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EF4112" w14:textId="77777777" w:rsidR="006A0296" w:rsidRDefault="006A0296" w:rsidP="00EA16CE">
      <w:pPr>
        <w:rPr>
          <w:rFonts w:ascii="Avenir Next LT Pro" w:hAnsi="Avenir Next LT Pro" w:cstheme="minorHAnsi"/>
          <w:b/>
          <w:sz w:val="16"/>
          <w:szCs w:val="16"/>
        </w:rPr>
      </w:pPr>
      <w:r>
        <w:rPr>
          <w:rFonts w:ascii="Avenir Next LT Pro" w:hAnsi="Avenir Next LT Pro" w:cstheme="minorHAnsi"/>
          <w:b/>
          <w:noProof/>
          <w:sz w:val="16"/>
          <w:szCs w:val="16"/>
        </w:rPr>
        <w:drawing>
          <wp:inline distT="0" distB="0" distL="0" distR="0" wp14:anchorId="58C0C862" wp14:editId="25DF773B">
            <wp:extent cx="6010275" cy="8511325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352" cy="852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50212" w14:textId="18F08C5E" w:rsidR="00413827" w:rsidRPr="00D347F6" w:rsidRDefault="00EA16CE" w:rsidP="00EA16CE">
      <w:pPr>
        <w:rPr>
          <w:rFonts w:ascii="Avenir Next LT Pro" w:hAnsi="Avenir Next LT Pro" w:cstheme="minorHAnsi"/>
          <w:b/>
          <w:sz w:val="16"/>
          <w:szCs w:val="16"/>
        </w:rPr>
      </w:pPr>
      <w:r>
        <w:rPr>
          <w:rFonts w:ascii="Avenir Next LT Pro" w:hAnsi="Avenir Next LT Pro" w:cstheme="minorHAnsi"/>
          <w:b/>
          <w:sz w:val="16"/>
          <w:szCs w:val="16"/>
        </w:rPr>
        <w:t xml:space="preserve">Última atualização </w:t>
      </w:r>
      <w:r w:rsidR="006A0296">
        <w:rPr>
          <w:rFonts w:ascii="Avenir Next LT Pro" w:hAnsi="Avenir Next LT Pro" w:cstheme="minorHAnsi"/>
          <w:b/>
          <w:sz w:val="16"/>
          <w:szCs w:val="16"/>
        </w:rPr>
        <w:t>04</w:t>
      </w:r>
      <w:r>
        <w:rPr>
          <w:rFonts w:ascii="Avenir Next LT Pro" w:hAnsi="Avenir Next LT Pro" w:cstheme="minorHAnsi"/>
          <w:b/>
          <w:sz w:val="16"/>
          <w:szCs w:val="16"/>
        </w:rPr>
        <w:t>/0</w:t>
      </w:r>
      <w:r w:rsidR="006A0296">
        <w:rPr>
          <w:rFonts w:ascii="Avenir Next LT Pro" w:hAnsi="Avenir Next LT Pro" w:cstheme="minorHAnsi"/>
          <w:b/>
          <w:sz w:val="16"/>
          <w:szCs w:val="16"/>
        </w:rPr>
        <w:t>6</w:t>
      </w:r>
      <w:r>
        <w:rPr>
          <w:rFonts w:ascii="Avenir Next LT Pro" w:hAnsi="Avenir Next LT Pro" w:cstheme="minorHAnsi"/>
          <w:b/>
          <w:sz w:val="16"/>
          <w:szCs w:val="16"/>
        </w:rPr>
        <w:t>/2020</w:t>
      </w:r>
    </w:p>
    <w:p w14:paraId="5D3DCF53" w14:textId="16A11F58" w:rsidR="00533ED4" w:rsidRPr="00DB53FE" w:rsidRDefault="0063517F" w:rsidP="00847E4D">
      <w:pPr>
        <w:spacing w:before="720" w:line="480" w:lineRule="auto"/>
        <w:jc w:val="center"/>
        <w:rPr>
          <w:rFonts w:ascii="Avenir Next LT Pro" w:hAnsi="Avenir Next LT Pro"/>
          <w:b/>
          <w:color w:val="009193"/>
          <w:sz w:val="28"/>
          <w:szCs w:val="28"/>
        </w:rPr>
      </w:pPr>
      <w:r w:rsidRPr="00DB53FE">
        <w:rPr>
          <w:rFonts w:ascii="Avenir Next LT Pro" w:hAnsi="Avenir Next LT Pro"/>
          <w:b/>
          <w:color w:val="009193"/>
          <w:sz w:val="28"/>
          <w:szCs w:val="28"/>
        </w:rPr>
        <w:lastRenderedPageBreak/>
        <w:t>Índice</w:t>
      </w:r>
    </w:p>
    <w:p w14:paraId="27477C05" w14:textId="3F8B5C63" w:rsidR="0051550E" w:rsidRPr="00D347F6" w:rsidRDefault="00340BEC" w:rsidP="00D4094B">
      <w:pPr>
        <w:pStyle w:val="PargrafodaLista"/>
        <w:numPr>
          <w:ilvl w:val="0"/>
          <w:numId w:val="1"/>
        </w:numPr>
        <w:spacing w:line="480" w:lineRule="auto"/>
        <w:ind w:left="426" w:right="-27" w:hanging="426"/>
        <w:rPr>
          <w:rFonts w:ascii="Avenir Next LT Pro Light" w:hAnsi="Avenir Next LT Pro Light"/>
          <w:bCs/>
          <w:sz w:val="20"/>
          <w:szCs w:val="20"/>
        </w:rPr>
      </w:pPr>
      <w:r w:rsidRPr="00D347F6">
        <w:rPr>
          <w:rFonts w:ascii="Avenir Next LT Pro Light" w:hAnsi="Avenir Next LT Pro Light"/>
          <w:b/>
          <w:bCs/>
          <w:sz w:val="20"/>
          <w:szCs w:val="20"/>
        </w:rPr>
        <w:t>Introdução</w:t>
      </w:r>
      <w:r w:rsidR="002F1E44">
        <w:rPr>
          <w:rFonts w:ascii="Avenir Next LT Pro Light" w:hAnsi="Avenir Next LT Pro Light"/>
          <w:bCs/>
          <w:sz w:val="20"/>
          <w:szCs w:val="20"/>
        </w:rPr>
        <w:tab/>
      </w:r>
      <w:r w:rsidR="002F1E44">
        <w:rPr>
          <w:rFonts w:ascii="Avenir Next LT Pro Light" w:hAnsi="Avenir Next LT Pro Light"/>
          <w:bCs/>
          <w:sz w:val="20"/>
          <w:szCs w:val="20"/>
        </w:rPr>
        <w:tab/>
      </w:r>
      <w:r w:rsidR="002F1E44">
        <w:rPr>
          <w:rFonts w:ascii="Avenir Next LT Pro Light" w:hAnsi="Avenir Next LT Pro Light"/>
          <w:bCs/>
          <w:sz w:val="20"/>
          <w:szCs w:val="20"/>
        </w:rPr>
        <w:tab/>
      </w:r>
      <w:r w:rsidR="002F1E44">
        <w:rPr>
          <w:rFonts w:ascii="Avenir Next LT Pro Light" w:hAnsi="Avenir Next LT Pro Light"/>
          <w:bCs/>
          <w:sz w:val="20"/>
          <w:szCs w:val="20"/>
        </w:rPr>
        <w:tab/>
      </w:r>
      <w:r w:rsidR="002F1E44">
        <w:rPr>
          <w:rFonts w:ascii="Avenir Next LT Pro Light" w:hAnsi="Avenir Next LT Pro Light"/>
          <w:bCs/>
          <w:sz w:val="20"/>
          <w:szCs w:val="20"/>
        </w:rPr>
        <w:tab/>
      </w:r>
      <w:r w:rsidR="002F1E44">
        <w:rPr>
          <w:rFonts w:ascii="Avenir Next LT Pro Light" w:hAnsi="Avenir Next LT Pro Light"/>
          <w:bCs/>
          <w:sz w:val="20"/>
          <w:szCs w:val="20"/>
        </w:rPr>
        <w:tab/>
      </w:r>
      <w:r w:rsidR="002F1E44">
        <w:rPr>
          <w:rFonts w:ascii="Avenir Next LT Pro Light" w:hAnsi="Avenir Next LT Pro Light"/>
          <w:bCs/>
          <w:sz w:val="20"/>
          <w:szCs w:val="20"/>
        </w:rPr>
        <w:tab/>
      </w:r>
      <w:r w:rsidR="002F1E44">
        <w:rPr>
          <w:rFonts w:ascii="Avenir Next LT Pro Light" w:hAnsi="Avenir Next LT Pro Light"/>
          <w:bCs/>
          <w:sz w:val="20"/>
          <w:szCs w:val="20"/>
        </w:rPr>
        <w:tab/>
      </w:r>
      <w:r w:rsidR="002F1E44">
        <w:rPr>
          <w:rFonts w:ascii="Avenir Next LT Pro Light" w:hAnsi="Avenir Next LT Pro Light"/>
          <w:bCs/>
          <w:sz w:val="20"/>
          <w:szCs w:val="20"/>
        </w:rPr>
        <w:tab/>
      </w:r>
      <w:r w:rsidR="002F1E44">
        <w:rPr>
          <w:rFonts w:ascii="Avenir Next LT Pro Light" w:hAnsi="Avenir Next LT Pro Light"/>
          <w:bCs/>
          <w:sz w:val="20"/>
          <w:szCs w:val="20"/>
        </w:rPr>
        <w:tab/>
      </w:r>
      <w:r w:rsidR="002F1E44">
        <w:rPr>
          <w:rFonts w:ascii="Avenir Next LT Pro Light" w:hAnsi="Avenir Next LT Pro Light"/>
          <w:bCs/>
          <w:sz w:val="20"/>
          <w:szCs w:val="20"/>
        </w:rPr>
        <w:tab/>
      </w:r>
      <w:r w:rsidR="002F1E44">
        <w:rPr>
          <w:rFonts w:ascii="Avenir Next LT Pro Light" w:hAnsi="Avenir Next LT Pro Light"/>
          <w:bCs/>
          <w:sz w:val="20"/>
          <w:szCs w:val="20"/>
        </w:rPr>
        <w:tab/>
      </w:r>
      <w:r w:rsidR="002F1E44">
        <w:rPr>
          <w:rFonts w:ascii="Avenir Next LT Pro Light" w:hAnsi="Avenir Next LT Pro Light"/>
          <w:bCs/>
          <w:sz w:val="20"/>
          <w:szCs w:val="20"/>
        </w:rPr>
        <w:tab/>
      </w:r>
      <w:r w:rsidR="00BC1AA4" w:rsidRPr="00D347F6">
        <w:rPr>
          <w:rFonts w:ascii="Avenir Next LT Pro Light" w:hAnsi="Avenir Next LT Pro Light"/>
          <w:bCs/>
          <w:sz w:val="20"/>
          <w:szCs w:val="20"/>
        </w:rPr>
        <w:t>4</w:t>
      </w:r>
    </w:p>
    <w:p w14:paraId="7C6D8FA0" w14:textId="1D0F6CD5" w:rsidR="00FC0DA3" w:rsidRPr="00D347F6" w:rsidRDefault="00FC0DA3" w:rsidP="00BC1AA4">
      <w:pPr>
        <w:pStyle w:val="PargrafodaLista"/>
        <w:numPr>
          <w:ilvl w:val="0"/>
          <w:numId w:val="1"/>
        </w:numPr>
        <w:spacing w:line="480" w:lineRule="auto"/>
        <w:ind w:left="426" w:right="-27" w:hanging="426"/>
        <w:rPr>
          <w:rFonts w:ascii="Avenir Next LT Pro Light" w:hAnsi="Avenir Next LT Pro Light"/>
          <w:b/>
          <w:sz w:val="20"/>
          <w:szCs w:val="20"/>
        </w:rPr>
      </w:pPr>
      <w:r w:rsidRPr="00D347F6">
        <w:rPr>
          <w:rFonts w:ascii="Avenir Next LT Pro Light" w:hAnsi="Avenir Next LT Pro Light"/>
          <w:b/>
          <w:sz w:val="20"/>
          <w:szCs w:val="20"/>
        </w:rPr>
        <w:t>Medidas a adotar para a diminuição e transmissão do COVID-19</w:t>
      </w:r>
      <w:r w:rsidR="002F1E44">
        <w:rPr>
          <w:rFonts w:ascii="Avenir Next LT Pro Light" w:hAnsi="Avenir Next LT Pro Light"/>
          <w:b/>
          <w:sz w:val="20"/>
          <w:szCs w:val="20"/>
        </w:rPr>
        <w:tab/>
      </w:r>
      <w:r w:rsidR="002F1E44">
        <w:rPr>
          <w:rFonts w:ascii="Avenir Next LT Pro Light" w:hAnsi="Avenir Next LT Pro Light"/>
          <w:b/>
          <w:sz w:val="20"/>
          <w:szCs w:val="20"/>
        </w:rPr>
        <w:tab/>
      </w:r>
      <w:r w:rsidR="002F1E44">
        <w:rPr>
          <w:rFonts w:ascii="Avenir Next LT Pro Light" w:hAnsi="Avenir Next LT Pro Light"/>
          <w:b/>
          <w:sz w:val="20"/>
          <w:szCs w:val="20"/>
        </w:rPr>
        <w:tab/>
      </w:r>
      <w:r w:rsidR="002F1E44">
        <w:rPr>
          <w:rFonts w:ascii="Avenir Next LT Pro Light" w:hAnsi="Avenir Next LT Pro Light"/>
          <w:b/>
          <w:sz w:val="20"/>
          <w:szCs w:val="20"/>
        </w:rPr>
        <w:tab/>
      </w:r>
      <w:r w:rsidR="002F1E44">
        <w:rPr>
          <w:rFonts w:ascii="Avenir Next LT Pro Light" w:hAnsi="Avenir Next LT Pro Light"/>
          <w:b/>
          <w:sz w:val="20"/>
          <w:szCs w:val="20"/>
        </w:rPr>
        <w:tab/>
      </w:r>
      <w:r w:rsidR="002F1E44">
        <w:rPr>
          <w:rFonts w:ascii="Avenir Next LT Pro Light" w:hAnsi="Avenir Next LT Pro Light"/>
          <w:b/>
          <w:sz w:val="20"/>
          <w:szCs w:val="20"/>
        </w:rPr>
        <w:tab/>
      </w:r>
      <w:r w:rsidR="00BC1AA4" w:rsidRPr="00D347F6">
        <w:rPr>
          <w:rFonts w:ascii="Avenir Next LT Pro Light" w:hAnsi="Avenir Next LT Pro Light"/>
          <w:sz w:val="20"/>
          <w:szCs w:val="20"/>
        </w:rPr>
        <w:t>5</w:t>
      </w:r>
    </w:p>
    <w:p w14:paraId="122BD5BA" w14:textId="52B49843" w:rsidR="00FC0DA3" w:rsidRPr="00D347F6" w:rsidRDefault="00FC0DA3" w:rsidP="00BC1AA4">
      <w:pPr>
        <w:pStyle w:val="PargrafodaLista"/>
        <w:numPr>
          <w:ilvl w:val="1"/>
          <w:numId w:val="35"/>
        </w:numPr>
        <w:spacing w:line="480" w:lineRule="auto"/>
        <w:ind w:left="851" w:right="-27" w:hanging="425"/>
        <w:rPr>
          <w:rStyle w:val="Forte"/>
          <w:rFonts w:ascii="Avenir Next LT Pro Light" w:hAnsi="Avenir Next LT Pro Light"/>
          <w:b w:val="0"/>
          <w:bCs w:val="0"/>
          <w:color w:val="auto"/>
          <w:sz w:val="20"/>
          <w:szCs w:val="20"/>
        </w:rPr>
      </w:pPr>
      <w:r w:rsidRP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>É um vírus completamente novo?</w:t>
      </w:r>
      <w:r w:rsidR="002F1E44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2F1E44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2F1E44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2F1E44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2F1E44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2F1E44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2F1E44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2F1E44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BC1AA4" w:rsidRP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 xml:space="preserve"> </w:t>
      </w:r>
      <w:r w:rsidR="002F1E44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BC1AA4" w:rsidRP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>5</w:t>
      </w:r>
    </w:p>
    <w:p w14:paraId="36B309ED" w14:textId="6F449C72" w:rsidR="00FC0DA3" w:rsidRPr="00D347F6" w:rsidRDefault="00FC0DA3" w:rsidP="00BC1AA4">
      <w:pPr>
        <w:pStyle w:val="NormalWeb"/>
        <w:numPr>
          <w:ilvl w:val="1"/>
          <w:numId w:val="35"/>
        </w:numPr>
        <w:shd w:val="clear" w:color="auto" w:fill="FFFFFF"/>
        <w:spacing w:before="0" w:beforeAutospacing="0" w:after="0" w:afterAutospacing="0" w:line="480" w:lineRule="auto"/>
        <w:ind w:left="851" w:right="-27" w:hanging="425"/>
        <w:textAlignment w:val="baseline"/>
        <w:rPr>
          <w:rStyle w:val="Forte"/>
          <w:rFonts w:ascii="Avenir Next LT Pro Light" w:hAnsi="Avenir Next LT Pro Light"/>
          <w:b w:val="0"/>
          <w:bCs w:val="0"/>
          <w:color w:val="auto"/>
          <w:sz w:val="20"/>
          <w:szCs w:val="20"/>
        </w:rPr>
      </w:pPr>
      <w:r w:rsidRP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>Quais os sinais e sintomas do COVID-19?</w:t>
      </w:r>
      <w:r w:rsidR="00BC1AA4" w:rsidRP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 xml:space="preserve"> </w:t>
      </w:r>
      <w:r w:rsidR="00BC1AA4" w:rsidRP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BC1AA4" w:rsidRP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BC1AA4" w:rsidRP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BC1AA4" w:rsidRP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BC1AA4" w:rsidRP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BC1AA4" w:rsidRP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BC1AA4" w:rsidRP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  <w:t xml:space="preserve">            </w:t>
      </w:r>
      <w:r w:rsid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 xml:space="preserve">  </w:t>
      </w:r>
      <w:r w:rsidR="00BC1AA4" w:rsidRP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>5</w:t>
      </w:r>
    </w:p>
    <w:p w14:paraId="0D909C45" w14:textId="49EDB367" w:rsidR="00FC0DA3" w:rsidRPr="00D347F6" w:rsidRDefault="00FC0DA3" w:rsidP="00BC1AA4">
      <w:pPr>
        <w:pStyle w:val="NormalWeb"/>
        <w:numPr>
          <w:ilvl w:val="1"/>
          <w:numId w:val="35"/>
        </w:numPr>
        <w:shd w:val="clear" w:color="auto" w:fill="FFFFFF"/>
        <w:spacing w:before="0" w:beforeAutospacing="0" w:after="0" w:afterAutospacing="0" w:line="480" w:lineRule="auto"/>
        <w:ind w:left="851" w:right="-27" w:hanging="425"/>
        <w:textAlignment w:val="baseline"/>
        <w:rPr>
          <w:rFonts w:ascii="Avenir Next LT Pro Light" w:hAnsi="Avenir Next LT Pro Light"/>
          <w:sz w:val="20"/>
          <w:szCs w:val="20"/>
        </w:rPr>
      </w:pPr>
      <w:r w:rsidRPr="00D347F6">
        <w:rPr>
          <w:rFonts w:ascii="Avenir Next LT Pro Light" w:hAnsi="Avenir Next LT Pro Light"/>
          <w:sz w:val="20"/>
          <w:szCs w:val="20"/>
        </w:rPr>
        <w:t>Como se propaga o COVID-19?</w:t>
      </w:r>
      <w:r w:rsidR="00BC1AA4" w:rsidRPr="00D347F6">
        <w:rPr>
          <w:rFonts w:ascii="Avenir Next LT Pro Light" w:hAnsi="Avenir Next LT Pro Light"/>
          <w:sz w:val="20"/>
          <w:szCs w:val="20"/>
        </w:rPr>
        <w:t xml:space="preserve"> </w:t>
      </w:r>
      <w:r w:rsidR="00BC1AA4" w:rsidRPr="00D347F6">
        <w:rPr>
          <w:rFonts w:ascii="Avenir Next LT Pro Light" w:hAnsi="Avenir Next LT Pro Light"/>
          <w:sz w:val="20"/>
          <w:szCs w:val="20"/>
        </w:rPr>
        <w:tab/>
      </w:r>
      <w:r w:rsidR="00BC1AA4" w:rsidRPr="00D347F6">
        <w:rPr>
          <w:rFonts w:ascii="Avenir Next LT Pro Light" w:hAnsi="Avenir Next LT Pro Light"/>
          <w:sz w:val="20"/>
          <w:szCs w:val="20"/>
        </w:rPr>
        <w:tab/>
      </w:r>
      <w:r w:rsidR="00BC1AA4" w:rsidRPr="00D347F6">
        <w:rPr>
          <w:rFonts w:ascii="Avenir Next LT Pro Light" w:hAnsi="Avenir Next LT Pro Light"/>
          <w:sz w:val="20"/>
          <w:szCs w:val="20"/>
        </w:rPr>
        <w:tab/>
      </w:r>
      <w:r w:rsidR="00BC1AA4" w:rsidRPr="00D347F6">
        <w:rPr>
          <w:rFonts w:ascii="Avenir Next LT Pro Light" w:hAnsi="Avenir Next LT Pro Light"/>
          <w:sz w:val="20"/>
          <w:szCs w:val="20"/>
        </w:rPr>
        <w:tab/>
      </w:r>
      <w:r w:rsidR="00BC1AA4" w:rsidRPr="00D347F6">
        <w:rPr>
          <w:rFonts w:ascii="Avenir Next LT Pro Light" w:hAnsi="Avenir Next LT Pro Light"/>
          <w:sz w:val="20"/>
          <w:szCs w:val="20"/>
        </w:rPr>
        <w:tab/>
      </w:r>
      <w:r w:rsidR="00BC1AA4" w:rsidRPr="00D347F6">
        <w:rPr>
          <w:rFonts w:ascii="Avenir Next LT Pro Light" w:hAnsi="Avenir Next LT Pro Light"/>
          <w:sz w:val="20"/>
          <w:szCs w:val="20"/>
        </w:rPr>
        <w:tab/>
      </w:r>
      <w:r w:rsidR="00BC1AA4" w:rsidRPr="00D347F6">
        <w:rPr>
          <w:rFonts w:ascii="Avenir Next LT Pro Light" w:hAnsi="Avenir Next LT Pro Light"/>
          <w:sz w:val="20"/>
          <w:szCs w:val="20"/>
        </w:rPr>
        <w:tab/>
      </w:r>
      <w:r w:rsidR="00BC1AA4" w:rsidRPr="00D347F6">
        <w:rPr>
          <w:rFonts w:ascii="Avenir Next LT Pro Light" w:hAnsi="Avenir Next LT Pro Light"/>
          <w:sz w:val="20"/>
          <w:szCs w:val="20"/>
        </w:rPr>
        <w:tab/>
        <w:t xml:space="preserve">           </w:t>
      </w:r>
      <w:r w:rsidR="00D347F6">
        <w:rPr>
          <w:rFonts w:ascii="Avenir Next LT Pro Light" w:hAnsi="Avenir Next LT Pro Light"/>
          <w:sz w:val="20"/>
          <w:szCs w:val="20"/>
        </w:rPr>
        <w:t xml:space="preserve">  </w:t>
      </w:r>
      <w:r w:rsidR="00BC1AA4" w:rsidRPr="00D347F6">
        <w:rPr>
          <w:rFonts w:ascii="Avenir Next LT Pro Light" w:hAnsi="Avenir Next LT Pro Light"/>
          <w:sz w:val="20"/>
          <w:szCs w:val="20"/>
        </w:rPr>
        <w:t xml:space="preserve"> 5</w:t>
      </w:r>
    </w:p>
    <w:p w14:paraId="7FC7CE5E" w14:textId="11321185" w:rsidR="00FC0DA3" w:rsidRPr="00D347F6" w:rsidRDefault="00FC0DA3" w:rsidP="00BC1AA4">
      <w:pPr>
        <w:pStyle w:val="NormalWeb"/>
        <w:numPr>
          <w:ilvl w:val="1"/>
          <w:numId w:val="35"/>
        </w:numPr>
        <w:shd w:val="clear" w:color="auto" w:fill="FFFFFF"/>
        <w:spacing w:before="0" w:beforeAutospacing="0" w:after="0" w:afterAutospacing="0" w:line="480" w:lineRule="auto"/>
        <w:ind w:left="851" w:right="-27" w:hanging="425"/>
        <w:textAlignment w:val="baseline"/>
        <w:rPr>
          <w:rFonts w:ascii="Avenir Next LT Pro Light" w:hAnsi="Avenir Next LT Pro Light"/>
          <w:sz w:val="20"/>
          <w:szCs w:val="20"/>
        </w:rPr>
      </w:pPr>
      <w:r w:rsidRP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>Medidas de Higiene para reduzir a transmissão da doença</w:t>
      </w:r>
      <w:r w:rsidR="00BC1AA4" w:rsidRP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 xml:space="preserve"> </w:t>
      </w:r>
      <w:r w:rsidR="00BC1AA4" w:rsidRP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BC1AA4" w:rsidRP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BC1AA4" w:rsidRP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BC1AA4" w:rsidRP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BC1AA4" w:rsidRP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  <w:t xml:space="preserve">           </w:t>
      </w:r>
      <w:r w:rsid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 xml:space="preserve">  </w:t>
      </w:r>
      <w:r w:rsidR="00BC1AA4" w:rsidRP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 xml:space="preserve"> 6</w:t>
      </w:r>
    </w:p>
    <w:p w14:paraId="7F94083D" w14:textId="7A9AAC39" w:rsidR="00FC0DA3" w:rsidRPr="00D347F6" w:rsidRDefault="00FC0DA3" w:rsidP="00A957A9">
      <w:pPr>
        <w:pStyle w:val="NormalWeb"/>
        <w:numPr>
          <w:ilvl w:val="1"/>
          <w:numId w:val="35"/>
        </w:numPr>
        <w:shd w:val="clear" w:color="auto" w:fill="FFFFFF"/>
        <w:spacing w:before="0" w:beforeAutospacing="0" w:after="0" w:afterAutospacing="0" w:line="480" w:lineRule="auto"/>
        <w:ind w:left="851" w:right="-27" w:hanging="425"/>
        <w:textAlignment w:val="baseline"/>
        <w:rPr>
          <w:rFonts w:ascii="Avenir Next LT Pro Light" w:hAnsi="Avenir Next LT Pro Light"/>
          <w:sz w:val="20"/>
          <w:szCs w:val="20"/>
        </w:rPr>
      </w:pPr>
      <w:r w:rsidRP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>Como lavar as mãos corretamente</w:t>
      </w:r>
      <w:r w:rsidR="002F1E44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2F1E44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2F1E44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2F1E44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2F1E44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2F1E44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2F1E44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2F1E44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2F1E44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ab/>
      </w:r>
      <w:r w:rsidR="00BC1AA4" w:rsidRPr="00D347F6">
        <w:rPr>
          <w:rStyle w:val="Forte"/>
          <w:rFonts w:ascii="Avenir Next LT Pro Light" w:eastAsiaTheme="majorEastAsia" w:hAnsi="Avenir Next LT Pro Light"/>
          <w:b w:val="0"/>
          <w:color w:val="auto"/>
          <w:sz w:val="20"/>
          <w:szCs w:val="20"/>
          <w:bdr w:val="none" w:sz="0" w:space="0" w:color="auto" w:frame="1"/>
        </w:rPr>
        <w:t>6</w:t>
      </w:r>
    </w:p>
    <w:p w14:paraId="6D0D04CB" w14:textId="2772B395" w:rsidR="00FC0DA3" w:rsidRPr="00D347F6" w:rsidRDefault="00FC0DA3" w:rsidP="0061135A">
      <w:pPr>
        <w:pStyle w:val="PargrafodaLista"/>
        <w:numPr>
          <w:ilvl w:val="0"/>
          <w:numId w:val="35"/>
        </w:numPr>
        <w:spacing w:line="480" w:lineRule="auto"/>
        <w:ind w:right="-27"/>
        <w:rPr>
          <w:rFonts w:ascii="Avenir Next LT Pro Light" w:hAnsi="Avenir Next LT Pro Light"/>
          <w:sz w:val="20"/>
          <w:szCs w:val="20"/>
        </w:rPr>
      </w:pPr>
      <w:r w:rsidRPr="00D347F6">
        <w:rPr>
          <w:rFonts w:ascii="Avenir Next LT Pro Light" w:hAnsi="Avenir Next LT Pro Light"/>
          <w:b/>
          <w:bCs/>
          <w:sz w:val="20"/>
          <w:szCs w:val="20"/>
        </w:rPr>
        <w:t>Alojamento</w:t>
      </w:r>
      <w:r w:rsidR="00C24760" w:rsidRPr="00D347F6">
        <w:rPr>
          <w:rFonts w:ascii="Avenir Next LT Pro Light" w:hAnsi="Avenir Next LT Pro Light"/>
          <w:b/>
          <w:bCs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b/>
          <w:bCs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b/>
          <w:bCs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b/>
          <w:bCs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b/>
          <w:bCs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b/>
          <w:bCs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b/>
          <w:bCs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b/>
          <w:bCs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b/>
          <w:bCs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b/>
          <w:bCs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b/>
          <w:bCs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b/>
          <w:bCs/>
          <w:sz w:val="20"/>
          <w:szCs w:val="20"/>
        </w:rPr>
        <w:tab/>
      </w:r>
      <w:r w:rsidR="00D347F6">
        <w:rPr>
          <w:rFonts w:ascii="Avenir Next LT Pro Light" w:hAnsi="Avenir Next LT Pro Light"/>
          <w:b/>
          <w:bCs/>
          <w:sz w:val="20"/>
          <w:szCs w:val="20"/>
        </w:rPr>
        <w:tab/>
      </w:r>
      <w:r w:rsidR="0059755E">
        <w:rPr>
          <w:rFonts w:ascii="Avenir Next LT Pro Light" w:hAnsi="Avenir Next LT Pro Light"/>
          <w:bCs/>
          <w:sz w:val="20"/>
          <w:szCs w:val="20"/>
        </w:rPr>
        <w:t>7</w:t>
      </w:r>
    </w:p>
    <w:p w14:paraId="277DCAAC" w14:textId="77777777" w:rsidR="00FC0DA3" w:rsidRPr="00D347F6" w:rsidRDefault="00FC0DA3" w:rsidP="00C24760">
      <w:pPr>
        <w:pStyle w:val="PargrafodaLista"/>
        <w:numPr>
          <w:ilvl w:val="1"/>
          <w:numId w:val="35"/>
        </w:numPr>
        <w:shd w:val="clear" w:color="auto" w:fill="FFFFFF"/>
        <w:spacing w:line="480" w:lineRule="auto"/>
        <w:ind w:left="851" w:right="-27" w:hanging="425"/>
        <w:textAlignment w:val="baseline"/>
        <w:rPr>
          <w:rFonts w:ascii="Avenir Next LT Pro Light" w:hAnsi="Avenir Next LT Pro Light"/>
          <w:i/>
          <w:sz w:val="20"/>
          <w:szCs w:val="20"/>
        </w:rPr>
      </w:pPr>
      <w:r w:rsidRPr="00D347F6">
        <w:rPr>
          <w:rFonts w:ascii="Avenir Next LT Pro Light" w:hAnsi="Avenir Next LT Pro Light"/>
          <w:sz w:val="20"/>
          <w:szCs w:val="20"/>
        </w:rPr>
        <w:t xml:space="preserve">Procedimentos de prevenção no </w:t>
      </w:r>
      <w:r w:rsidRPr="00D347F6">
        <w:rPr>
          <w:rFonts w:ascii="Avenir Next LT Pro Light" w:hAnsi="Avenir Next LT Pro Light"/>
          <w:i/>
          <w:sz w:val="20"/>
          <w:szCs w:val="20"/>
        </w:rPr>
        <w:t>check-in</w:t>
      </w:r>
      <w:r w:rsidR="00C24760" w:rsidRPr="00D347F6">
        <w:rPr>
          <w:rFonts w:ascii="Avenir Next LT Pro Light" w:hAnsi="Avenir Next LT Pro Light"/>
          <w:i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i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i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i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i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i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i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i/>
          <w:sz w:val="20"/>
          <w:szCs w:val="20"/>
        </w:rPr>
        <w:tab/>
      </w:r>
      <w:r w:rsidR="00974DDC" w:rsidRPr="00D347F6">
        <w:rPr>
          <w:rFonts w:ascii="Avenir Next LT Pro Light" w:hAnsi="Avenir Next LT Pro Light"/>
          <w:sz w:val="20"/>
          <w:szCs w:val="20"/>
        </w:rPr>
        <w:t>7</w:t>
      </w:r>
    </w:p>
    <w:p w14:paraId="1FD4E3C1" w14:textId="7FAA60F1" w:rsidR="00FC0DA3" w:rsidRPr="00D347F6" w:rsidRDefault="00FC0DA3" w:rsidP="00C24760">
      <w:pPr>
        <w:pStyle w:val="PargrafodaLista"/>
        <w:numPr>
          <w:ilvl w:val="2"/>
          <w:numId w:val="35"/>
        </w:numPr>
        <w:shd w:val="clear" w:color="auto" w:fill="FFFFFF"/>
        <w:spacing w:line="480" w:lineRule="auto"/>
        <w:ind w:left="1560" w:right="-27" w:hanging="567"/>
        <w:textAlignment w:val="baseline"/>
        <w:rPr>
          <w:rFonts w:ascii="Avenir Next LT Pro Light" w:hAnsi="Avenir Next LT Pro Light"/>
          <w:sz w:val="20"/>
          <w:szCs w:val="20"/>
        </w:rPr>
      </w:pPr>
      <w:r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 xml:space="preserve">Prevenção no </w:t>
      </w:r>
      <w:r w:rsidRPr="00D347F6">
        <w:rPr>
          <w:rFonts w:ascii="Avenir Next LT Pro Light" w:hAnsi="Avenir Next LT Pro Light"/>
          <w:bCs/>
          <w:i/>
          <w:sz w:val="20"/>
          <w:szCs w:val="20"/>
          <w:bdr w:val="none" w:sz="0" w:space="0" w:color="auto" w:frame="1"/>
        </w:rPr>
        <w:t>check-in</w:t>
      </w:r>
      <w:r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 xml:space="preserve"> presencial</w:t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 xml:space="preserve"> </w:t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1B519D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>8</w:t>
      </w:r>
    </w:p>
    <w:p w14:paraId="45323097" w14:textId="3D6A0167" w:rsidR="00FC0DA3" w:rsidRPr="00D347F6" w:rsidRDefault="00FC0DA3" w:rsidP="00C24760">
      <w:pPr>
        <w:pStyle w:val="PargrafodaLista"/>
        <w:numPr>
          <w:ilvl w:val="2"/>
          <w:numId w:val="35"/>
        </w:numPr>
        <w:shd w:val="clear" w:color="auto" w:fill="FFFFFF"/>
        <w:spacing w:line="480" w:lineRule="auto"/>
        <w:ind w:left="1560" w:right="-27" w:hanging="567"/>
        <w:textAlignment w:val="baseline"/>
        <w:rPr>
          <w:rFonts w:ascii="Avenir Next LT Pro Light" w:hAnsi="Avenir Next LT Pro Light"/>
          <w:sz w:val="20"/>
          <w:szCs w:val="20"/>
        </w:rPr>
      </w:pPr>
      <w:r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 xml:space="preserve">Informação a transmitir aos hóspedes no </w:t>
      </w:r>
      <w:r w:rsidRPr="00D347F6">
        <w:rPr>
          <w:rFonts w:ascii="Avenir Next LT Pro Light" w:hAnsi="Avenir Next LT Pro Light"/>
          <w:bCs/>
          <w:i/>
          <w:sz w:val="20"/>
          <w:szCs w:val="20"/>
          <w:bdr w:val="none" w:sz="0" w:space="0" w:color="auto" w:frame="1"/>
        </w:rPr>
        <w:t>check-in</w:t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1B519D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 xml:space="preserve">              9</w:t>
      </w:r>
    </w:p>
    <w:p w14:paraId="317EE3A7" w14:textId="5DF1AB5F" w:rsidR="00FC0DA3" w:rsidRPr="00D347F6" w:rsidRDefault="00FC0DA3" w:rsidP="00C24760">
      <w:pPr>
        <w:pStyle w:val="PargrafodaLista"/>
        <w:numPr>
          <w:ilvl w:val="2"/>
          <w:numId w:val="35"/>
        </w:numPr>
        <w:shd w:val="clear" w:color="auto" w:fill="FFFFFF"/>
        <w:spacing w:line="480" w:lineRule="auto"/>
        <w:ind w:left="1560" w:right="-27" w:hanging="567"/>
        <w:textAlignment w:val="baseline"/>
        <w:rPr>
          <w:rFonts w:ascii="Avenir Next LT Pro Light" w:hAnsi="Avenir Next LT Pro Light"/>
          <w:sz w:val="20"/>
          <w:szCs w:val="20"/>
        </w:rPr>
      </w:pPr>
      <w:r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>Materiais informativos importantes para disponibilizar aos hóspedes</w:t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  <w:t xml:space="preserve">          </w:t>
      </w:r>
      <w:r w:rsidR="00047C5C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 xml:space="preserve"> </w:t>
      </w:r>
      <w:r w:rsid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  <w:t xml:space="preserve">             </w:t>
      </w:r>
      <w:r w:rsidR="00047C5C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 xml:space="preserve"> 9</w:t>
      </w:r>
    </w:p>
    <w:p w14:paraId="6BF04C7D" w14:textId="0E0CD280" w:rsidR="00FC0DA3" w:rsidRPr="00D347F6" w:rsidRDefault="00FC0DA3" w:rsidP="00C24760">
      <w:pPr>
        <w:pStyle w:val="PargrafodaLista"/>
        <w:numPr>
          <w:ilvl w:val="0"/>
          <w:numId w:val="18"/>
        </w:numPr>
        <w:shd w:val="clear" w:color="auto" w:fill="FFFFFF"/>
        <w:spacing w:line="480" w:lineRule="auto"/>
        <w:ind w:right="-27"/>
        <w:textAlignment w:val="baseline"/>
        <w:rPr>
          <w:rFonts w:ascii="Avenir Next LT Pro Light" w:hAnsi="Avenir Next LT Pro Light"/>
          <w:b/>
          <w:bCs/>
          <w:sz w:val="20"/>
          <w:szCs w:val="20"/>
          <w:bdr w:val="none" w:sz="0" w:space="0" w:color="auto" w:frame="1"/>
        </w:rPr>
      </w:pPr>
      <w:r w:rsidRPr="00D347F6">
        <w:rPr>
          <w:rFonts w:ascii="Avenir Next LT Pro Light" w:hAnsi="Avenir Next LT Pro Light"/>
          <w:b/>
          <w:sz w:val="20"/>
          <w:szCs w:val="20"/>
        </w:rPr>
        <w:t>Procedimento em caso de hóspedes com sintomas ou suspeita de infeção</w:t>
      </w:r>
      <w:r w:rsidR="00C24760" w:rsidRPr="00D347F6">
        <w:rPr>
          <w:rFonts w:ascii="Avenir Next LT Pro Light" w:hAnsi="Avenir Next LT Pro Light"/>
          <w:b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b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b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sz w:val="20"/>
          <w:szCs w:val="20"/>
        </w:rPr>
        <w:t xml:space="preserve">          </w:t>
      </w:r>
      <w:r w:rsidR="00047C5C" w:rsidRPr="00D347F6">
        <w:rPr>
          <w:rFonts w:ascii="Avenir Next LT Pro Light" w:hAnsi="Avenir Next LT Pro Light"/>
          <w:sz w:val="20"/>
          <w:szCs w:val="20"/>
        </w:rPr>
        <w:t xml:space="preserve">  </w:t>
      </w:r>
      <w:r w:rsidR="00D347F6">
        <w:rPr>
          <w:rFonts w:ascii="Avenir Next LT Pro Light" w:hAnsi="Avenir Next LT Pro Light"/>
          <w:sz w:val="20"/>
          <w:szCs w:val="20"/>
        </w:rPr>
        <w:tab/>
      </w:r>
      <w:r w:rsidR="00D347F6">
        <w:rPr>
          <w:rFonts w:ascii="Avenir Next LT Pro Light" w:hAnsi="Avenir Next LT Pro Light"/>
          <w:sz w:val="20"/>
          <w:szCs w:val="20"/>
        </w:rPr>
        <w:tab/>
      </w:r>
      <w:r w:rsidR="00183A6F">
        <w:rPr>
          <w:rFonts w:ascii="Avenir Next LT Pro Light" w:hAnsi="Avenir Next LT Pro Light"/>
          <w:sz w:val="20"/>
          <w:szCs w:val="20"/>
        </w:rPr>
        <w:t>9</w:t>
      </w:r>
    </w:p>
    <w:p w14:paraId="7CB35AE8" w14:textId="30A5E9C8" w:rsidR="00FC0DA3" w:rsidRPr="00D347F6" w:rsidRDefault="00FC0DA3" w:rsidP="00C24760">
      <w:pPr>
        <w:pStyle w:val="PargrafodaLista"/>
        <w:numPr>
          <w:ilvl w:val="1"/>
          <w:numId w:val="18"/>
        </w:numPr>
        <w:shd w:val="clear" w:color="auto" w:fill="FFFFFF"/>
        <w:spacing w:line="480" w:lineRule="auto"/>
        <w:ind w:left="1418" w:right="-27" w:hanging="425"/>
        <w:textAlignment w:val="baseline"/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</w:pPr>
      <w:r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>Quais os casos aplicáveis?</w:t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  <w:t xml:space="preserve">                      </w:t>
      </w:r>
      <w:r w:rsidR="00047C5C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 xml:space="preserve"> </w:t>
      </w:r>
      <w:r w:rsid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 xml:space="preserve">     </w:t>
      </w:r>
      <w:r w:rsidR="00047C5C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 xml:space="preserve"> 9</w:t>
      </w:r>
    </w:p>
    <w:p w14:paraId="07B36E18" w14:textId="43737634" w:rsidR="00FC0DA3" w:rsidRPr="00D347F6" w:rsidRDefault="00FC0DA3" w:rsidP="00C24760">
      <w:pPr>
        <w:pStyle w:val="PargrafodaLista"/>
        <w:numPr>
          <w:ilvl w:val="1"/>
          <w:numId w:val="18"/>
        </w:numPr>
        <w:shd w:val="clear" w:color="auto" w:fill="FFFFFF"/>
        <w:spacing w:line="480" w:lineRule="auto"/>
        <w:ind w:left="1418" w:right="-27" w:hanging="425"/>
        <w:textAlignment w:val="baseline"/>
        <w:rPr>
          <w:rFonts w:ascii="Avenir Next LT Pro Light" w:hAnsi="Avenir Next LT Pro Light"/>
          <w:sz w:val="20"/>
          <w:szCs w:val="20"/>
        </w:rPr>
      </w:pPr>
      <w:r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>Qual a recomendação para estes casos?</w:t>
      </w:r>
      <w:r w:rsidR="002F1E44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2F1E44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2F1E44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2F1E44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2F1E44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2F1E44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183A6F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 xml:space="preserve">            10</w:t>
      </w:r>
    </w:p>
    <w:p w14:paraId="09935348" w14:textId="4707A5A8" w:rsidR="00D4094B" w:rsidRPr="00D347F6" w:rsidRDefault="00D4094B" w:rsidP="00C24760">
      <w:pPr>
        <w:pStyle w:val="PargrafodaLista"/>
        <w:numPr>
          <w:ilvl w:val="1"/>
          <w:numId w:val="18"/>
        </w:numPr>
        <w:shd w:val="clear" w:color="auto" w:fill="FFFFFF"/>
        <w:spacing w:line="480" w:lineRule="auto"/>
        <w:ind w:left="1418" w:right="-27" w:hanging="425"/>
        <w:textAlignment w:val="baseline"/>
        <w:rPr>
          <w:rFonts w:ascii="Avenir Next LT Pro Light" w:hAnsi="Avenir Next LT Pro Light"/>
          <w:sz w:val="20"/>
          <w:szCs w:val="20"/>
        </w:rPr>
      </w:pPr>
      <w:r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>Dicas de como ultrapassar alguns dos obstáculos no conta</w:t>
      </w:r>
      <w:r w:rsidR="00645C28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>c</w:t>
      </w:r>
      <w:r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>to com a linha do SNS por parte de hóspedes estrangeiros</w:t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 xml:space="preserve"> </w:t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  <w:t xml:space="preserve">          </w:t>
      </w:r>
      <w:r w:rsid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  <w:t xml:space="preserve">            </w:t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>1</w:t>
      </w:r>
      <w:r w:rsidR="00047C5C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>0</w:t>
      </w:r>
    </w:p>
    <w:p w14:paraId="73EEAC59" w14:textId="3D228FFF" w:rsidR="00D4094B" w:rsidRPr="00D347F6" w:rsidRDefault="00D4094B" w:rsidP="00C24760">
      <w:pPr>
        <w:pStyle w:val="PargrafodaLista"/>
        <w:numPr>
          <w:ilvl w:val="1"/>
          <w:numId w:val="18"/>
        </w:numPr>
        <w:shd w:val="clear" w:color="auto" w:fill="FFFFFF"/>
        <w:spacing w:line="480" w:lineRule="auto"/>
        <w:ind w:left="1418" w:right="-27" w:hanging="425"/>
        <w:textAlignment w:val="baseline"/>
        <w:rPr>
          <w:rFonts w:ascii="Avenir Next LT Pro Light" w:hAnsi="Avenir Next LT Pro Light"/>
          <w:sz w:val="20"/>
          <w:szCs w:val="20"/>
        </w:rPr>
      </w:pPr>
      <w:r w:rsidRPr="00D347F6">
        <w:rPr>
          <w:rFonts w:ascii="Avenir Next LT Pro Light" w:hAnsi="Avenir Next LT Pro Light"/>
          <w:sz w:val="20"/>
          <w:szCs w:val="20"/>
        </w:rPr>
        <w:t>Procedimentos de avaliação</w:t>
      </w:r>
      <w:r w:rsidR="00B04E72" w:rsidRPr="00D347F6">
        <w:rPr>
          <w:rFonts w:ascii="Avenir Next LT Pro Light" w:hAnsi="Avenir Next LT Pro Light"/>
          <w:bCs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</w:rPr>
        <w:tab/>
        <w:t xml:space="preserve">                      </w:t>
      </w:r>
      <w:r w:rsidR="00D347F6">
        <w:rPr>
          <w:rFonts w:ascii="Avenir Next LT Pro Light" w:hAnsi="Avenir Next LT Pro Light"/>
          <w:bCs/>
          <w:sz w:val="20"/>
          <w:szCs w:val="20"/>
        </w:rPr>
        <w:t xml:space="preserve">    </w:t>
      </w:r>
      <w:r w:rsidR="00C24760" w:rsidRPr="00D347F6">
        <w:rPr>
          <w:rFonts w:ascii="Avenir Next LT Pro Light" w:hAnsi="Avenir Next LT Pro Light"/>
          <w:bCs/>
          <w:sz w:val="20"/>
          <w:szCs w:val="20"/>
        </w:rPr>
        <w:t>1</w:t>
      </w:r>
      <w:r w:rsidR="00183A6F">
        <w:rPr>
          <w:rFonts w:ascii="Avenir Next LT Pro Light" w:hAnsi="Avenir Next LT Pro Light"/>
          <w:bCs/>
          <w:sz w:val="20"/>
          <w:szCs w:val="20"/>
        </w:rPr>
        <w:t>1</w:t>
      </w:r>
    </w:p>
    <w:p w14:paraId="2656BF34" w14:textId="7C2271B9" w:rsidR="00D4094B" w:rsidRPr="00D347F6" w:rsidRDefault="00D4094B" w:rsidP="00D347F6">
      <w:pPr>
        <w:pStyle w:val="PargrafodaLista"/>
        <w:numPr>
          <w:ilvl w:val="1"/>
          <w:numId w:val="18"/>
        </w:numPr>
        <w:shd w:val="clear" w:color="auto" w:fill="FFFFFF"/>
        <w:spacing w:line="480" w:lineRule="auto"/>
        <w:ind w:left="1418" w:right="-169" w:hanging="425"/>
        <w:textAlignment w:val="baseline"/>
        <w:rPr>
          <w:rFonts w:ascii="Avenir Next LT Pro Light" w:hAnsi="Avenir Next LT Pro Light"/>
          <w:sz w:val="20"/>
          <w:szCs w:val="20"/>
        </w:rPr>
      </w:pPr>
      <w:r w:rsidRPr="00D347F6">
        <w:rPr>
          <w:rFonts w:ascii="Avenir Next LT Pro Light" w:hAnsi="Avenir Next LT Pro Light"/>
          <w:bCs/>
          <w:sz w:val="20"/>
          <w:szCs w:val="20"/>
        </w:rPr>
        <w:t>Áreas de isolamento</w:t>
      </w:r>
      <w:r w:rsidR="002F1E44">
        <w:rPr>
          <w:rFonts w:ascii="Avenir Next LT Pro Light" w:hAnsi="Avenir Next LT Pro Light"/>
          <w:bCs/>
          <w:sz w:val="20"/>
          <w:szCs w:val="20"/>
        </w:rPr>
        <w:tab/>
      </w:r>
      <w:r w:rsidR="002F1E44">
        <w:rPr>
          <w:rFonts w:ascii="Avenir Next LT Pro Light" w:hAnsi="Avenir Next LT Pro Light"/>
          <w:bCs/>
          <w:sz w:val="20"/>
          <w:szCs w:val="20"/>
        </w:rPr>
        <w:tab/>
      </w:r>
      <w:r w:rsidR="002F1E44">
        <w:rPr>
          <w:rFonts w:ascii="Avenir Next LT Pro Light" w:hAnsi="Avenir Next LT Pro Light"/>
          <w:bCs/>
          <w:sz w:val="20"/>
          <w:szCs w:val="20"/>
        </w:rPr>
        <w:tab/>
      </w:r>
      <w:r w:rsidR="002F1E44">
        <w:rPr>
          <w:rFonts w:ascii="Avenir Next LT Pro Light" w:hAnsi="Avenir Next LT Pro Light"/>
          <w:bCs/>
          <w:sz w:val="20"/>
          <w:szCs w:val="20"/>
        </w:rPr>
        <w:tab/>
      </w:r>
      <w:r w:rsidR="002F1E44">
        <w:rPr>
          <w:rFonts w:ascii="Avenir Next LT Pro Light" w:hAnsi="Avenir Next LT Pro Light"/>
          <w:bCs/>
          <w:sz w:val="20"/>
          <w:szCs w:val="20"/>
        </w:rPr>
        <w:tab/>
      </w:r>
      <w:r w:rsidR="002F1E44">
        <w:rPr>
          <w:rFonts w:ascii="Avenir Next LT Pro Light" w:hAnsi="Avenir Next LT Pro Light"/>
          <w:bCs/>
          <w:sz w:val="20"/>
          <w:szCs w:val="20"/>
        </w:rPr>
        <w:tab/>
      </w:r>
      <w:r w:rsidR="002F1E44">
        <w:rPr>
          <w:rFonts w:ascii="Avenir Next LT Pro Light" w:hAnsi="Avenir Next LT Pro Light"/>
          <w:bCs/>
          <w:sz w:val="20"/>
          <w:szCs w:val="20"/>
        </w:rPr>
        <w:tab/>
      </w:r>
      <w:r w:rsidR="002F1E44">
        <w:rPr>
          <w:rFonts w:ascii="Avenir Next LT Pro Light" w:hAnsi="Avenir Next LT Pro Light"/>
          <w:bCs/>
          <w:sz w:val="20"/>
          <w:szCs w:val="20"/>
        </w:rPr>
        <w:tab/>
      </w:r>
      <w:r w:rsidR="002F1E44">
        <w:rPr>
          <w:rFonts w:ascii="Avenir Next LT Pro Light" w:hAnsi="Avenir Next LT Pro Light"/>
          <w:bCs/>
          <w:sz w:val="20"/>
          <w:szCs w:val="20"/>
        </w:rPr>
        <w:tab/>
        <w:t xml:space="preserve">            </w:t>
      </w:r>
      <w:r w:rsidR="00C24760" w:rsidRPr="00D347F6">
        <w:rPr>
          <w:rFonts w:ascii="Avenir Next LT Pro Light" w:hAnsi="Avenir Next LT Pro Light"/>
          <w:bCs/>
          <w:sz w:val="20"/>
          <w:szCs w:val="20"/>
        </w:rPr>
        <w:t>1</w:t>
      </w:r>
      <w:r w:rsidR="00047C5C" w:rsidRPr="00D347F6">
        <w:rPr>
          <w:rFonts w:ascii="Avenir Next LT Pro Light" w:hAnsi="Avenir Next LT Pro Light"/>
          <w:bCs/>
          <w:sz w:val="20"/>
          <w:szCs w:val="20"/>
        </w:rPr>
        <w:t>1</w:t>
      </w:r>
    </w:p>
    <w:p w14:paraId="68F204E1" w14:textId="365C438F" w:rsidR="00D4094B" w:rsidRPr="00D347F6" w:rsidRDefault="00D4094B" w:rsidP="00C24760">
      <w:pPr>
        <w:pStyle w:val="PargrafodaLista"/>
        <w:numPr>
          <w:ilvl w:val="1"/>
          <w:numId w:val="18"/>
        </w:numPr>
        <w:shd w:val="clear" w:color="auto" w:fill="FFFFFF"/>
        <w:spacing w:line="480" w:lineRule="auto"/>
        <w:ind w:left="1418" w:right="-27" w:hanging="425"/>
        <w:textAlignment w:val="baseline"/>
        <w:rPr>
          <w:rFonts w:ascii="Avenir Next LT Pro Light" w:hAnsi="Avenir Next LT Pro Light"/>
          <w:sz w:val="20"/>
          <w:szCs w:val="20"/>
        </w:rPr>
      </w:pPr>
      <w:r w:rsidRPr="00D347F6">
        <w:rPr>
          <w:rFonts w:ascii="Avenir Next LT Pro Light" w:hAnsi="Avenir Next LT Pro Light"/>
          <w:sz w:val="20"/>
          <w:szCs w:val="20"/>
        </w:rPr>
        <w:t>O que fazer em caso de indicação de quarentena</w:t>
      </w:r>
      <w:r w:rsidR="00C24760" w:rsidRPr="00D347F6">
        <w:rPr>
          <w:rFonts w:ascii="Avenir Next LT Pro Light" w:hAnsi="Avenir Next LT Pro Light"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sz w:val="20"/>
          <w:szCs w:val="20"/>
        </w:rPr>
        <w:tab/>
        <w:t xml:space="preserve">          </w:t>
      </w:r>
      <w:r w:rsidR="00D347F6">
        <w:rPr>
          <w:rFonts w:ascii="Avenir Next LT Pro Light" w:hAnsi="Avenir Next LT Pro Light"/>
          <w:sz w:val="20"/>
          <w:szCs w:val="20"/>
        </w:rPr>
        <w:t xml:space="preserve">  </w:t>
      </w:r>
      <w:r w:rsidR="00C24760" w:rsidRPr="00D347F6">
        <w:rPr>
          <w:rFonts w:ascii="Avenir Next LT Pro Light" w:hAnsi="Avenir Next LT Pro Light"/>
          <w:sz w:val="20"/>
          <w:szCs w:val="20"/>
        </w:rPr>
        <w:t>1</w:t>
      </w:r>
      <w:r w:rsidR="00047C5C" w:rsidRPr="00D347F6">
        <w:rPr>
          <w:rFonts w:ascii="Avenir Next LT Pro Light" w:hAnsi="Avenir Next LT Pro Light"/>
          <w:sz w:val="20"/>
          <w:szCs w:val="20"/>
        </w:rPr>
        <w:t>1</w:t>
      </w:r>
    </w:p>
    <w:p w14:paraId="27B22786" w14:textId="3F7B1B37" w:rsidR="00D4094B" w:rsidRPr="00D347F6" w:rsidRDefault="00D4094B" w:rsidP="00C24760">
      <w:pPr>
        <w:pStyle w:val="PargrafodaLista"/>
        <w:numPr>
          <w:ilvl w:val="1"/>
          <w:numId w:val="18"/>
        </w:numPr>
        <w:shd w:val="clear" w:color="auto" w:fill="FFFFFF"/>
        <w:spacing w:line="480" w:lineRule="auto"/>
        <w:ind w:left="1418" w:right="-27" w:hanging="425"/>
        <w:textAlignment w:val="baseline"/>
        <w:rPr>
          <w:rFonts w:ascii="Avenir Next LT Pro Light" w:hAnsi="Avenir Next LT Pro Light"/>
          <w:sz w:val="20"/>
          <w:szCs w:val="20"/>
        </w:rPr>
      </w:pPr>
      <w:r w:rsidRPr="00D347F6">
        <w:rPr>
          <w:rFonts w:ascii="Avenir Next LT Pro Light" w:hAnsi="Avenir Next LT Pro Light"/>
          <w:sz w:val="20"/>
          <w:szCs w:val="20"/>
        </w:rPr>
        <w:t>Se não houver acordo ou a casa não tiver disponível para a quarentena, o que pode fazer?</w:t>
      </w:r>
      <w:r w:rsidR="00D347F6">
        <w:rPr>
          <w:rFonts w:ascii="Avenir Next LT Pro Light" w:hAnsi="Avenir Next LT Pro Light"/>
          <w:sz w:val="20"/>
          <w:szCs w:val="20"/>
        </w:rPr>
        <w:t xml:space="preserve">       </w:t>
      </w:r>
      <w:r w:rsidR="00183A6F">
        <w:rPr>
          <w:rFonts w:ascii="Avenir Next LT Pro Light" w:hAnsi="Avenir Next LT Pro Light"/>
          <w:sz w:val="20"/>
          <w:szCs w:val="20"/>
        </w:rPr>
        <w:t xml:space="preserve"> </w:t>
      </w:r>
      <w:r w:rsidR="00974DDC" w:rsidRPr="00D347F6">
        <w:rPr>
          <w:rFonts w:ascii="Avenir Next LT Pro Light" w:hAnsi="Avenir Next LT Pro Light"/>
          <w:sz w:val="20"/>
          <w:szCs w:val="20"/>
        </w:rPr>
        <w:t>1</w:t>
      </w:r>
      <w:r w:rsidR="00183A6F">
        <w:rPr>
          <w:rFonts w:ascii="Avenir Next LT Pro Light" w:hAnsi="Avenir Next LT Pro Light"/>
          <w:sz w:val="20"/>
          <w:szCs w:val="20"/>
        </w:rPr>
        <w:t>2</w:t>
      </w:r>
    </w:p>
    <w:p w14:paraId="78A2F5DA" w14:textId="3E3601D8" w:rsidR="00D4094B" w:rsidRPr="00D347F6" w:rsidRDefault="00D4094B" w:rsidP="00C24760">
      <w:pPr>
        <w:pStyle w:val="PargrafodaLista"/>
        <w:numPr>
          <w:ilvl w:val="1"/>
          <w:numId w:val="18"/>
        </w:numPr>
        <w:spacing w:line="480" w:lineRule="auto"/>
        <w:ind w:left="1418" w:right="-27" w:hanging="425"/>
        <w:rPr>
          <w:rFonts w:ascii="Avenir Next LT Pro Light" w:hAnsi="Avenir Next LT Pro Light"/>
          <w:sz w:val="20"/>
          <w:szCs w:val="20"/>
        </w:rPr>
      </w:pPr>
      <w:r w:rsidRPr="00D347F6">
        <w:rPr>
          <w:rFonts w:ascii="Avenir Next LT Pro Light" w:hAnsi="Avenir Next LT Pro Light"/>
          <w:sz w:val="20"/>
          <w:szCs w:val="20"/>
        </w:rPr>
        <w:t>Tipo de apoio que pode ser preciso dar aos hóspedes</w:t>
      </w:r>
      <w:r w:rsidR="00C24760" w:rsidRPr="00D347F6">
        <w:rPr>
          <w:rFonts w:ascii="Avenir Next LT Pro Light" w:hAnsi="Avenir Next LT Pro Light"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sz w:val="20"/>
          <w:szCs w:val="20"/>
        </w:rPr>
        <w:tab/>
        <w:t xml:space="preserve">          </w:t>
      </w:r>
      <w:r w:rsidR="00D347F6">
        <w:rPr>
          <w:rFonts w:ascii="Avenir Next LT Pro Light" w:hAnsi="Avenir Next LT Pro Light"/>
          <w:sz w:val="20"/>
          <w:szCs w:val="20"/>
        </w:rPr>
        <w:t xml:space="preserve">  </w:t>
      </w:r>
      <w:r w:rsidR="00C24760" w:rsidRPr="00D347F6">
        <w:rPr>
          <w:rFonts w:ascii="Avenir Next LT Pro Light" w:hAnsi="Avenir Next LT Pro Light"/>
          <w:sz w:val="20"/>
          <w:szCs w:val="20"/>
        </w:rPr>
        <w:t>1</w:t>
      </w:r>
      <w:r w:rsidR="00047C5C" w:rsidRPr="00D347F6">
        <w:rPr>
          <w:rFonts w:ascii="Avenir Next LT Pro Light" w:hAnsi="Avenir Next LT Pro Light"/>
          <w:sz w:val="20"/>
          <w:szCs w:val="20"/>
        </w:rPr>
        <w:t>2</w:t>
      </w:r>
    </w:p>
    <w:p w14:paraId="1EBE928D" w14:textId="04BE201F" w:rsidR="00D4094B" w:rsidRPr="00D347F6" w:rsidRDefault="00D4094B" w:rsidP="00C24760">
      <w:pPr>
        <w:pStyle w:val="PargrafodaLista"/>
        <w:numPr>
          <w:ilvl w:val="1"/>
          <w:numId w:val="18"/>
        </w:numPr>
        <w:shd w:val="clear" w:color="auto" w:fill="FFFFFF"/>
        <w:spacing w:line="480" w:lineRule="auto"/>
        <w:ind w:left="1418" w:right="-27" w:hanging="425"/>
        <w:textAlignment w:val="baseline"/>
        <w:rPr>
          <w:rFonts w:ascii="Avenir Next LT Pro Light" w:hAnsi="Avenir Next LT Pro Light"/>
          <w:sz w:val="20"/>
          <w:szCs w:val="20"/>
        </w:rPr>
      </w:pPr>
      <w:r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lastRenderedPageBreak/>
        <w:t>Produtos a ter em stock e disponibilizar aos hóspedes</w:t>
      </w:r>
      <w:r w:rsidR="002D473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2D473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2D473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2D473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2D473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  <w:t xml:space="preserve">            </w:t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>1</w:t>
      </w:r>
      <w:r w:rsidR="00052F27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>3</w:t>
      </w:r>
    </w:p>
    <w:p w14:paraId="1008E37F" w14:textId="31B254CA" w:rsidR="00D4094B" w:rsidRPr="00D347F6" w:rsidRDefault="00D4094B" w:rsidP="00C24760">
      <w:pPr>
        <w:pStyle w:val="PargrafodaLista"/>
        <w:numPr>
          <w:ilvl w:val="1"/>
          <w:numId w:val="18"/>
        </w:numPr>
        <w:shd w:val="clear" w:color="auto" w:fill="FFFFFF"/>
        <w:spacing w:line="480" w:lineRule="auto"/>
        <w:ind w:left="1560" w:right="-27" w:hanging="567"/>
        <w:textAlignment w:val="baseline"/>
        <w:rPr>
          <w:rFonts w:ascii="Avenir Next LT Pro Light" w:hAnsi="Avenir Next LT Pro Light"/>
          <w:sz w:val="20"/>
          <w:szCs w:val="20"/>
        </w:rPr>
      </w:pPr>
      <w:r w:rsidRPr="00D347F6">
        <w:rPr>
          <w:rFonts w:ascii="Avenir Next LT Pro Light" w:hAnsi="Avenir Next LT Pro Light"/>
          <w:sz w:val="20"/>
          <w:szCs w:val="20"/>
        </w:rPr>
        <w:t>Onde ou como disponibilizar estes materiais</w:t>
      </w:r>
      <w:r w:rsidR="00C24760" w:rsidRPr="00D347F6">
        <w:rPr>
          <w:rFonts w:ascii="Avenir Next LT Pro Light" w:hAnsi="Avenir Next LT Pro Light"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sz w:val="20"/>
          <w:szCs w:val="20"/>
        </w:rPr>
        <w:tab/>
        <w:t xml:space="preserve">          </w:t>
      </w:r>
      <w:r w:rsidR="00D347F6">
        <w:rPr>
          <w:rFonts w:ascii="Avenir Next LT Pro Light" w:hAnsi="Avenir Next LT Pro Light"/>
          <w:sz w:val="20"/>
          <w:szCs w:val="20"/>
        </w:rPr>
        <w:t xml:space="preserve">                </w:t>
      </w:r>
      <w:r w:rsidR="00C24760" w:rsidRPr="00D347F6">
        <w:rPr>
          <w:rFonts w:ascii="Avenir Next LT Pro Light" w:hAnsi="Avenir Next LT Pro Light"/>
          <w:sz w:val="20"/>
          <w:szCs w:val="20"/>
        </w:rPr>
        <w:t>1</w:t>
      </w:r>
      <w:r w:rsidR="00052F27">
        <w:rPr>
          <w:rFonts w:ascii="Avenir Next LT Pro Light" w:hAnsi="Avenir Next LT Pro Light"/>
          <w:sz w:val="20"/>
          <w:szCs w:val="20"/>
        </w:rPr>
        <w:t>3</w:t>
      </w:r>
    </w:p>
    <w:p w14:paraId="400C426C" w14:textId="3838A1BF" w:rsidR="00D4094B" w:rsidRPr="00D347F6" w:rsidRDefault="00D4094B" w:rsidP="00C24760">
      <w:pPr>
        <w:pStyle w:val="PargrafodaLista"/>
        <w:numPr>
          <w:ilvl w:val="0"/>
          <w:numId w:val="18"/>
        </w:numPr>
        <w:shd w:val="clear" w:color="auto" w:fill="FFFFFF"/>
        <w:spacing w:line="480" w:lineRule="auto"/>
        <w:ind w:right="-27"/>
        <w:textAlignment w:val="baseline"/>
        <w:rPr>
          <w:rFonts w:ascii="Avenir Next LT Pro Light" w:hAnsi="Avenir Next LT Pro Light"/>
          <w:sz w:val="20"/>
          <w:szCs w:val="20"/>
        </w:rPr>
      </w:pPr>
      <w:r w:rsidRPr="00AA4578">
        <w:rPr>
          <w:rFonts w:ascii="Avenir Next LT Pro Light" w:hAnsi="Avenir Next LT Pro Light"/>
          <w:b/>
          <w:sz w:val="20"/>
          <w:szCs w:val="20"/>
          <w:bdr w:val="none" w:sz="0" w:space="0" w:color="auto" w:frame="1"/>
        </w:rPr>
        <w:t>Check-out: Procedimentos na limpeza do Alojamento</w:t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 xml:space="preserve"> </w:t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  <w:t xml:space="preserve">          </w:t>
      </w:r>
      <w:r w:rsid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 xml:space="preserve"> </w:t>
      </w:r>
      <w:r w:rsidR="00052F27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 xml:space="preserve"> </w:t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>1</w:t>
      </w:r>
      <w:r w:rsidR="00047C5C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>3</w:t>
      </w:r>
    </w:p>
    <w:p w14:paraId="315D076C" w14:textId="7A345608" w:rsidR="00D4094B" w:rsidRPr="00D347F6" w:rsidRDefault="00D4094B" w:rsidP="00C24760">
      <w:pPr>
        <w:pStyle w:val="PargrafodaLista"/>
        <w:numPr>
          <w:ilvl w:val="1"/>
          <w:numId w:val="18"/>
        </w:numPr>
        <w:shd w:val="clear" w:color="auto" w:fill="FFFFFF"/>
        <w:spacing w:line="480" w:lineRule="auto"/>
        <w:ind w:right="-27" w:firstLine="349"/>
        <w:textAlignment w:val="baseline"/>
        <w:rPr>
          <w:rFonts w:ascii="Avenir Next LT Pro Light" w:hAnsi="Avenir Next LT Pro Light"/>
          <w:sz w:val="20"/>
          <w:szCs w:val="20"/>
        </w:rPr>
      </w:pPr>
      <w:r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>Áreas a limpar onde deve haver um cuidado redobrado</w:t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 xml:space="preserve"> </w:t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  <w:t xml:space="preserve">          </w:t>
      </w:r>
      <w:r w:rsid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 xml:space="preserve"> </w:t>
      </w:r>
      <w:r w:rsidR="002D473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 xml:space="preserve"> </w:t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>1</w:t>
      </w:r>
      <w:r w:rsidR="00047C5C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>3</w:t>
      </w:r>
    </w:p>
    <w:p w14:paraId="58F27A12" w14:textId="0D2DE30F" w:rsidR="00D4094B" w:rsidRPr="00D347F6" w:rsidRDefault="00D4094B" w:rsidP="00C24760">
      <w:pPr>
        <w:pStyle w:val="PargrafodaLista"/>
        <w:numPr>
          <w:ilvl w:val="1"/>
          <w:numId w:val="18"/>
        </w:numPr>
        <w:shd w:val="clear" w:color="auto" w:fill="FFFFFF"/>
        <w:spacing w:line="480" w:lineRule="auto"/>
        <w:ind w:right="-27" w:firstLine="349"/>
        <w:textAlignment w:val="baseline"/>
        <w:rPr>
          <w:rFonts w:ascii="Avenir Next LT Pro Light" w:hAnsi="Avenir Next LT Pro Light"/>
          <w:sz w:val="20"/>
          <w:szCs w:val="20"/>
        </w:rPr>
      </w:pPr>
      <w:r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>Que produtos utilizar e como?</w:t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 xml:space="preserve"> </w:t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ab/>
        <w:t xml:space="preserve">          </w:t>
      </w:r>
      <w:r w:rsid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 xml:space="preserve">                </w:t>
      </w:r>
      <w:r w:rsidR="00C24760" w:rsidRPr="00D347F6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>1</w:t>
      </w:r>
      <w:r w:rsidR="00052F27">
        <w:rPr>
          <w:rFonts w:ascii="Avenir Next LT Pro Light" w:hAnsi="Avenir Next LT Pro Light"/>
          <w:bCs/>
          <w:sz w:val="20"/>
          <w:szCs w:val="20"/>
          <w:bdr w:val="none" w:sz="0" w:space="0" w:color="auto" w:frame="1"/>
        </w:rPr>
        <w:t>4</w:t>
      </w:r>
    </w:p>
    <w:p w14:paraId="6941FB73" w14:textId="0A0ABCDF" w:rsidR="00D4094B" w:rsidRPr="00D347F6" w:rsidRDefault="00D4094B" w:rsidP="00C24760">
      <w:pPr>
        <w:pStyle w:val="PargrafodaLista"/>
        <w:numPr>
          <w:ilvl w:val="1"/>
          <w:numId w:val="18"/>
        </w:numPr>
        <w:shd w:val="clear" w:color="auto" w:fill="FFFFFF"/>
        <w:spacing w:line="480" w:lineRule="auto"/>
        <w:ind w:right="-27" w:firstLine="349"/>
        <w:textAlignment w:val="baseline"/>
        <w:rPr>
          <w:rFonts w:ascii="Avenir Next LT Pro Light" w:hAnsi="Avenir Next LT Pro Light"/>
          <w:sz w:val="20"/>
          <w:szCs w:val="20"/>
        </w:rPr>
      </w:pPr>
      <w:r w:rsidRPr="00D347F6">
        <w:rPr>
          <w:rFonts w:ascii="Avenir Next LT Pro Light" w:hAnsi="Avenir Next LT Pro Light"/>
          <w:sz w:val="20"/>
          <w:szCs w:val="20"/>
        </w:rPr>
        <w:t>Recomendações de limpeza</w:t>
      </w:r>
      <w:r w:rsidR="00C24760" w:rsidRPr="00D347F6">
        <w:rPr>
          <w:rFonts w:ascii="Avenir Next LT Pro Light" w:hAnsi="Avenir Next LT Pro Light"/>
          <w:sz w:val="20"/>
          <w:szCs w:val="20"/>
        </w:rPr>
        <w:t xml:space="preserve"> </w:t>
      </w:r>
      <w:r w:rsidR="00C24760" w:rsidRPr="00D347F6">
        <w:rPr>
          <w:rFonts w:ascii="Avenir Next LT Pro Light" w:hAnsi="Avenir Next LT Pro Light"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sz w:val="20"/>
          <w:szCs w:val="20"/>
        </w:rPr>
        <w:tab/>
      </w:r>
      <w:r w:rsidR="00C24760" w:rsidRPr="00D347F6">
        <w:rPr>
          <w:rFonts w:ascii="Avenir Next LT Pro Light" w:hAnsi="Avenir Next LT Pro Light"/>
          <w:sz w:val="20"/>
          <w:szCs w:val="20"/>
        </w:rPr>
        <w:tab/>
        <w:t xml:space="preserve">                      </w:t>
      </w:r>
      <w:r w:rsidR="00D347F6">
        <w:rPr>
          <w:rFonts w:ascii="Avenir Next LT Pro Light" w:hAnsi="Avenir Next LT Pro Light"/>
          <w:sz w:val="20"/>
          <w:szCs w:val="20"/>
        </w:rPr>
        <w:t xml:space="preserve">    </w:t>
      </w:r>
      <w:r w:rsidR="00C24760" w:rsidRPr="00D347F6">
        <w:rPr>
          <w:rFonts w:ascii="Avenir Next LT Pro Light" w:hAnsi="Avenir Next LT Pro Light"/>
          <w:sz w:val="20"/>
          <w:szCs w:val="20"/>
        </w:rPr>
        <w:t>1</w:t>
      </w:r>
      <w:r w:rsidR="00047C5C" w:rsidRPr="00D347F6">
        <w:rPr>
          <w:rFonts w:ascii="Avenir Next LT Pro Light" w:hAnsi="Avenir Next LT Pro Light"/>
          <w:sz w:val="20"/>
          <w:szCs w:val="20"/>
        </w:rPr>
        <w:t>4</w:t>
      </w:r>
    </w:p>
    <w:p w14:paraId="23584EBC" w14:textId="4E5D1EE6" w:rsidR="002032C0" w:rsidRPr="00D347F6" w:rsidRDefault="00D4094B" w:rsidP="00A16F7E">
      <w:pPr>
        <w:pStyle w:val="PargrafodaLista"/>
        <w:numPr>
          <w:ilvl w:val="0"/>
          <w:numId w:val="18"/>
        </w:numPr>
        <w:shd w:val="clear" w:color="auto" w:fill="FFFFFF"/>
        <w:spacing w:line="480" w:lineRule="auto"/>
        <w:ind w:right="-27"/>
        <w:textAlignment w:val="baseline"/>
        <w:rPr>
          <w:rFonts w:ascii="Avenir Next LT Pro Light" w:hAnsi="Avenir Next LT Pro Light"/>
          <w:sz w:val="20"/>
          <w:szCs w:val="20"/>
        </w:rPr>
      </w:pPr>
      <w:r w:rsidRPr="00AA4578">
        <w:rPr>
          <w:rFonts w:ascii="Avenir Next LT Pro Light" w:hAnsi="Avenir Next LT Pro Light"/>
          <w:b/>
          <w:bCs/>
          <w:sz w:val="20"/>
          <w:szCs w:val="20"/>
        </w:rPr>
        <w:t xml:space="preserve">Procedimentos para </w:t>
      </w:r>
      <w:proofErr w:type="spellStart"/>
      <w:r w:rsidRPr="00AA4578">
        <w:rPr>
          <w:rFonts w:ascii="Avenir Next LT Pro Light" w:hAnsi="Avenir Next LT Pro Light"/>
          <w:b/>
          <w:bCs/>
          <w:i/>
          <w:sz w:val="20"/>
          <w:szCs w:val="20"/>
        </w:rPr>
        <w:t>Hostels</w:t>
      </w:r>
      <w:proofErr w:type="spellEnd"/>
      <w:r w:rsidRPr="00AA4578">
        <w:rPr>
          <w:rFonts w:ascii="Avenir Next LT Pro Light" w:hAnsi="Avenir Next LT Pro Light"/>
          <w:b/>
          <w:bCs/>
          <w:sz w:val="20"/>
          <w:szCs w:val="20"/>
        </w:rPr>
        <w:t xml:space="preserve"> e outros estabelecimentos de hospedagem com áreas comuns</w:t>
      </w:r>
      <w:r w:rsidR="00C24760" w:rsidRPr="00D347F6">
        <w:rPr>
          <w:rFonts w:ascii="Avenir Next LT Pro Light" w:hAnsi="Avenir Next LT Pro Light"/>
          <w:sz w:val="20"/>
          <w:szCs w:val="20"/>
        </w:rPr>
        <w:t xml:space="preserve"> </w:t>
      </w:r>
      <w:r w:rsidR="00C24760" w:rsidRPr="00D347F6">
        <w:rPr>
          <w:rFonts w:ascii="Avenir Next LT Pro Light" w:hAnsi="Avenir Next LT Pro Light"/>
          <w:sz w:val="20"/>
          <w:szCs w:val="20"/>
        </w:rPr>
        <w:tab/>
        <w:t xml:space="preserve">          </w:t>
      </w:r>
      <w:r w:rsidR="00D347F6">
        <w:rPr>
          <w:rFonts w:ascii="Avenir Next LT Pro Light" w:hAnsi="Avenir Next LT Pro Light"/>
          <w:sz w:val="20"/>
          <w:szCs w:val="20"/>
        </w:rPr>
        <w:t xml:space="preserve">  </w:t>
      </w:r>
      <w:r w:rsidR="00C24760" w:rsidRPr="00D347F6">
        <w:rPr>
          <w:rFonts w:ascii="Avenir Next LT Pro Light" w:hAnsi="Avenir Next LT Pro Light"/>
          <w:sz w:val="20"/>
          <w:szCs w:val="20"/>
        </w:rPr>
        <w:t>1</w:t>
      </w:r>
      <w:r w:rsidR="00047C5C" w:rsidRPr="00D347F6">
        <w:rPr>
          <w:rFonts w:ascii="Avenir Next LT Pro Light" w:hAnsi="Avenir Next LT Pro Light"/>
          <w:sz w:val="20"/>
          <w:szCs w:val="20"/>
        </w:rPr>
        <w:t>5</w:t>
      </w:r>
    </w:p>
    <w:p w14:paraId="0DD1419D" w14:textId="77777777" w:rsidR="00E823C3" w:rsidRPr="00D347F6" w:rsidRDefault="00E823C3" w:rsidP="00A16F7E">
      <w:pPr>
        <w:spacing w:line="480" w:lineRule="auto"/>
        <w:rPr>
          <w:rFonts w:ascii="Avenir Next LT Pro Light" w:hAnsi="Avenir Next LT Pro Light"/>
          <w:bCs/>
          <w:sz w:val="20"/>
          <w:szCs w:val="20"/>
        </w:rPr>
      </w:pPr>
      <w:r w:rsidRPr="00D347F6">
        <w:rPr>
          <w:rFonts w:ascii="Avenir Next LT Pro Light" w:hAnsi="Avenir Next LT Pro Light"/>
          <w:bCs/>
          <w:sz w:val="20"/>
          <w:szCs w:val="20"/>
        </w:rPr>
        <w:t xml:space="preserve">ANEXO </w:t>
      </w:r>
      <w:r w:rsidR="0009621E" w:rsidRPr="00D347F6">
        <w:rPr>
          <w:rFonts w:ascii="Avenir Next LT Pro Light" w:hAnsi="Avenir Next LT Pro Light"/>
          <w:bCs/>
          <w:sz w:val="20"/>
          <w:szCs w:val="20"/>
        </w:rPr>
        <w:t>I</w:t>
      </w:r>
      <w:r w:rsidR="00FC0DA3" w:rsidRPr="00D347F6">
        <w:rPr>
          <w:rFonts w:ascii="Avenir Next LT Pro Light" w:hAnsi="Avenir Next LT Pro Light"/>
          <w:bCs/>
          <w:sz w:val="20"/>
          <w:szCs w:val="20"/>
        </w:rPr>
        <w:t xml:space="preserve"> </w:t>
      </w:r>
      <w:r w:rsidR="006A0C40" w:rsidRPr="00D347F6">
        <w:rPr>
          <w:rFonts w:ascii="Avenir Next LT Pro Light" w:hAnsi="Avenir Next LT Pro Light"/>
          <w:sz w:val="20"/>
          <w:szCs w:val="20"/>
        </w:rPr>
        <w:t>Procedimentos de higienização das mãos</w:t>
      </w:r>
    </w:p>
    <w:p w14:paraId="2FCEEA2B" w14:textId="77777777" w:rsidR="00E823C3" w:rsidRPr="00D347F6" w:rsidRDefault="00E823C3" w:rsidP="00A16F7E">
      <w:pPr>
        <w:spacing w:line="480" w:lineRule="auto"/>
        <w:rPr>
          <w:rFonts w:ascii="Avenir Next LT Pro Light" w:hAnsi="Avenir Next LT Pro Light"/>
          <w:bCs/>
          <w:sz w:val="20"/>
          <w:szCs w:val="20"/>
        </w:rPr>
      </w:pPr>
      <w:r w:rsidRPr="00D347F6">
        <w:rPr>
          <w:rFonts w:ascii="Avenir Next LT Pro Light" w:hAnsi="Avenir Next LT Pro Light"/>
          <w:bCs/>
          <w:sz w:val="20"/>
          <w:szCs w:val="20"/>
        </w:rPr>
        <w:t xml:space="preserve">ANEXO </w:t>
      </w:r>
      <w:r w:rsidR="0009621E" w:rsidRPr="00D347F6">
        <w:rPr>
          <w:rFonts w:ascii="Avenir Next LT Pro Light" w:hAnsi="Avenir Next LT Pro Light"/>
          <w:bCs/>
          <w:sz w:val="20"/>
          <w:szCs w:val="20"/>
        </w:rPr>
        <w:t>II</w:t>
      </w:r>
      <w:r w:rsidR="00FC0DA3" w:rsidRPr="00D347F6">
        <w:rPr>
          <w:rFonts w:ascii="Avenir Next LT Pro Light" w:hAnsi="Avenir Next LT Pro Light"/>
          <w:bCs/>
          <w:sz w:val="20"/>
          <w:szCs w:val="20"/>
        </w:rPr>
        <w:t xml:space="preserve"> </w:t>
      </w:r>
      <w:r w:rsidR="006A0C40" w:rsidRPr="00D347F6">
        <w:rPr>
          <w:rFonts w:ascii="Avenir Next LT Pro Light" w:hAnsi="Avenir Next LT Pro Light"/>
          <w:sz w:val="20"/>
          <w:szCs w:val="20"/>
        </w:rPr>
        <w:t>Lavagem das mãos com desinfetante</w:t>
      </w:r>
    </w:p>
    <w:p w14:paraId="2FFA4E10" w14:textId="77777777" w:rsidR="005A79B0" w:rsidRPr="00D347F6" w:rsidRDefault="005A79B0" w:rsidP="00A16F7E">
      <w:pPr>
        <w:spacing w:line="480" w:lineRule="auto"/>
        <w:rPr>
          <w:rFonts w:ascii="Avenir Next LT Pro Light" w:hAnsi="Avenir Next LT Pro Light"/>
          <w:bCs/>
          <w:sz w:val="20"/>
          <w:szCs w:val="20"/>
        </w:rPr>
      </w:pPr>
      <w:r w:rsidRPr="00D347F6">
        <w:rPr>
          <w:rFonts w:ascii="Avenir Next LT Pro Light" w:hAnsi="Avenir Next LT Pro Light"/>
          <w:bCs/>
          <w:sz w:val="20"/>
          <w:szCs w:val="20"/>
        </w:rPr>
        <w:t>ANEXO III</w:t>
      </w:r>
      <w:r w:rsidR="00FC0DA3" w:rsidRPr="00D347F6">
        <w:rPr>
          <w:rFonts w:ascii="Avenir Next LT Pro Light" w:hAnsi="Avenir Next LT Pro Light"/>
          <w:bCs/>
          <w:sz w:val="20"/>
          <w:szCs w:val="20"/>
        </w:rPr>
        <w:t xml:space="preserve"> </w:t>
      </w:r>
      <w:r w:rsidR="003B6368" w:rsidRPr="00D347F6">
        <w:rPr>
          <w:rFonts w:ascii="Avenir Next LT Pro Light" w:hAnsi="Avenir Next LT Pro Light"/>
          <w:bCs/>
          <w:sz w:val="20"/>
          <w:szCs w:val="20"/>
        </w:rPr>
        <w:t>Processo completo de lavagem de mãos</w:t>
      </w:r>
    </w:p>
    <w:p w14:paraId="57C8CBA5" w14:textId="37B1F660" w:rsidR="00BB0091" w:rsidRPr="00D347F6" w:rsidRDefault="00BB0091" w:rsidP="00A16F7E">
      <w:pPr>
        <w:shd w:val="clear" w:color="auto" w:fill="FFFFFF"/>
        <w:spacing w:line="480" w:lineRule="auto"/>
        <w:textAlignment w:val="baseline"/>
        <w:rPr>
          <w:rFonts w:ascii="Avenir Next LT Pro Light" w:hAnsi="Avenir Next LT Pro Light"/>
          <w:sz w:val="20"/>
          <w:szCs w:val="20"/>
        </w:rPr>
      </w:pPr>
      <w:r w:rsidRPr="00D347F6">
        <w:rPr>
          <w:rFonts w:ascii="Avenir Next LT Pro Light" w:hAnsi="Avenir Next LT Pro Light"/>
          <w:sz w:val="20"/>
          <w:szCs w:val="20"/>
        </w:rPr>
        <w:t xml:space="preserve">ANEXO </w:t>
      </w:r>
      <w:r w:rsidR="00CC4EB8" w:rsidRPr="00D347F6">
        <w:rPr>
          <w:rFonts w:ascii="Avenir Next LT Pro Light" w:hAnsi="Avenir Next LT Pro Light"/>
          <w:sz w:val="20"/>
          <w:szCs w:val="20"/>
        </w:rPr>
        <w:t>I</w:t>
      </w:r>
      <w:r w:rsidRPr="00D347F6">
        <w:rPr>
          <w:rFonts w:ascii="Avenir Next LT Pro Light" w:hAnsi="Avenir Next LT Pro Light"/>
          <w:sz w:val="20"/>
          <w:szCs w:val="20"/>
        </w:rPr>
        <w:t>V</w:t>
      </w:r>
      <w:r w:rsidR="00FC0DA3" w:rsidRPr="00D347F6">
        <w:rPr>
          <w:rFonts w:ascii="Avenir Next LT Pro Light" w:hAnsi="Avenir Next LT Pro Light"/>
          <w:sz w:val="20"/>
          <w:szCs w:val="20"/>
        </w:rPr>
        <w:t xml:space="preserve"> </w:t>
      </w:r>
      <w:r w:rsidRPr="00D347F6">
        <w:rPr>
          <w:rFonts w:ascii="Avenir Next LT Pro Light" w:hAnsi="Avenir Next LT Pro Light"/>
          <w:sz w:val="20"/>
          <w:szCs w:val="20"/>
        </w:rPr>
        <w:t>Folheto com as orientações de prevenção e higiene e de lavagem eficiente das mãos</w:t>
      </w:r>
    </w:p>
    <w:p w14:paraId="4D397087" w14:textId="41458104" w:rsidR="00665820" w:rsidRPr="00D347F6" w:rsidRDefault="00665820" w:rsidP="00A16F7E">
      <w:pPr>
        <w:spacing w:line="480" w:lineRule="auto"/>
        <w:rPr>
          <w:rFonts w:ascii="Avenir Next LT Pro Light" w:hAnsi="Avenir Next LT Pro Light"/>
          <w:sz w:val="20"/>
          <w:szCs w:val="20"/>
        </w:rPr>
      </w:pPr>
      <w:r w:rsidRPr="00D347F6">
        <w:rPr>
          <w:rFonts w:ascii="Avenir Next LT Pro Light" w:hAnsi="Avenir Next LT Pro Light"/>
          <w:sz w:val="20"/>
          <w:szCs w:val="20"/>
        </w:rPr>
        <w:t>ANEXO V</w:t>
      </w:r>
      <w:r w:rsidR="00FC0DA3" w:rsidRPr="00D347F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347F6">
        <w:rPr>
          <w:rFonts w:ascii="Avenir Next LT Pro Light" w:hAnsi="Avenir Next LT Pro Light"/>
          <w:i/>
          <w:sz w:val="20"/>
          <w:szCs w:val="20"/>
        </w:rPr>
        <w:t>Check-list</w:t>
      </w:r>
      <w:proofErr w:type="spellEnd"/>
      <w:r w:rsidRPr="00D347F6">
        <w:rPr>
          <w:rFonts w:ascii="Avenir Next LT Pro Light" w:hAnsi="Avenir Next LT Pro Light"/>
          <w:i/>
          <w:sz w:val="20"/>
          <w:szCs w:val="20"/>
        </w:rPr>
        <w:t xml:space="preserve"> </w:t>
      </w:r>
      <w:r w:rsidRPr="00D347F6">
        <w:rPr>
          <w:rFonts w:ascii="Avenir Next LT Pro Light" w:hAnsi="Avenir Next LT Pro Light"/>
          <w:sz w:val="20"/>
          <w:szCs w:val="20"/>
        </w:rPr>
        <w:t>de Boas Práticas</w:t>
      </w:r>
    </w:p>
    <w:p w14:paraId="2F9EC0FD" w14:textId="77777777" w:rsidR="00665820" w:rsidRDefault="00665820" w:rsidP="00BB0091">
      <w:pPr>
        <w:shd w:val="clear" w:color="auto" w:fill="FFFFFF"/>
        <w:spacing w:line="360" w:lineRule="auto"/>
        <w:textAlignment w:val="baseline"/>
      </w:pPr>
    </w:p>
    <w:p w14:paraId="785E6A7F" w14:textId="77777777" w:rsidR="002032C0" w:rsidRDefault="002032C0" w:rsidP="00BB0091">
      <w:pPr>
        <w:shd w:val="clear" w:color="auto" w:fill="FFFFFF"/>
        <w:spacing w:line="360" w:lineRule="auto"/>
        <w:textAlignment w:val="baseline"/>
      </w:pPr>
    </w:p>
    <w:p w14:paraId="43271745" w14:textId="2B2D0C28" w:rsidR="00A73605" w:rsidRDefault="00A73605" w:rsidP="00B12305">
      <w:pPr>
        <w:spacing w:line="360" w:lineRule="auto"/>
      </w:pPr>
    </w:p>
    <w:p w14:paraId="7A382D19" w14:textId="58271EBA" w:rsidR="00075C67" w:rsidRDefault="00075C67" w:rsidP="00B12305">
      <w:pPr>
        <w:spacing w:line="360" w:lineRule="auto"/>
      </w:pPr>
    </w:p>
    <w:p w14:paraId="6FD2AF24" w14:textId="0095F5AA" w:rsidR="00075C67" w:rsidRDefault="00075C67" w:rsidP="00B12305">
      <w:pPr>
        <w:spacing w:line="360" w:lineRule="auto"/>
      </w:pPr>
    </w:p>
    <w:p w14:paraId="13FE185C" w14:textId="15F92B3C" w:rsidR="00075C67" w:rsidRDefault="00075C67" w:rsidP="00B12305">
      <w:pPr>
        <w:spacing w:line="360" w:lineRule="auto"/>
      </w:pPr>
    </w:p>
    <w:p w14:paraId="4CB50827" w14:textId="77777777" w:rsidR="00075C67" w:rsidRPr="00665820" w:rsidRDefault="00075C67" w:rsidP="00B12305">
      <w:pPr>
        <w:spacing w:line="360" w:lineRule="auto"/>
        <w:rPr>
          <w:b/>
        </w:rPr>
      </w:pPr>
    </w:p>
    <w:p w14:paraId="66A10BB6" w14:textId="3A50F09C" w:rsidR="00847E4D" w:rsidRPr="00847E4D" w:rsidRDefault="00B12305" w:rsidP="00AA4578">
      <w:pPr>
        <w:pStyle w:val="PargrafodaLista"/>
        <w:numPr>
          <w:ilvl w:val="1"/>
          <w:numId w:val="1"/>
        </w:numPr>
        <w:ind w:left="284" w:hanging="284"/>
        <w:rPr>
          <w:rFonts w:ascii="Avenir Next LT Pro" w:hAnsi="Avenir Next LT Pro"/>
          <w:b/>
          <w:color w:val="009193"/>
        </w:rPr>
      </w:pPr>
      <w:r w:rsidRPr="00847E4D">
        <w:rPr>
          <w:rFonts w:ascii="Avenir Next LT Pro" w:hAnsi="Avenir Next LT Pro"/>
          <w:b/>
          <w:color w:val="009193"/>
        </w:rPr>
        <w:lastRenderedPageBreak/>
        <w:t>Introdução</w:t>
      </w:r>
    </w:p>
    <w:p w14:paraId="35FA235F" w14:textId="77777777" w:rsidR="00991097" w:rsidRPr="00D347F6" w:rsidRDefault="00991097" w:rsidP="00AA4578">
      <w:pPr>
        <w:pStyle w:val="NormalWeb"/>
        <w:spacing w:before="240" w:beforeAutospacing="0" w:after="0" w:afterAutospacing="0"/>
        <w:ind w:firstLine="284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 xml:space="preserve">A </w:t>
      </w:r>
      <w:proofErr w:type="spellStart"/>
      <w:r w:rsidRPr="00D347F6">
        <w:rPr>
          <w:rFonts w:ascii="Avenir Next LT Pro Light" w:hAnsi="Avenir Next LT Pro Light"/>
        </w:rPr>
        <w:t>declarac</w:t>
      </w:r>
      <w:r w:rsidRPr="00D347F6">
        <w:rPr>
          <w:rFonts w:ascii="Arial" w:hAnsi="Arial" w:cs="Arial"/>
        </w:rPr>
        <w:t>̧</w:t>
      </w:r>
      <w:r w:rsidRPr="00D347F6">
        <w:rPr>
          <w:rFonts w:ascii="Avenir Next LT Pro Light" w:hAnsi="Avenir Next LT Pro Light"/>
        </w:rPr>
        <w:t>ão</w:t>
      </w:r>
      <w:proofErr w:type="spellEnd"/>
      <w:r w:rsidRPr="00D347F6">
        <w:rPr>
          <w:rFonts w:ascii="Avenir Next LT Pro Light" w:hAnsi="Avenir Next LT Pro Light"/>
        </w:rPr>
        <w:t xml:space="preserve"> da </w:t>
      </w:r>
      <w:proofErr w:type="spellStart"/>
      <w:r w:rsidRPr="00D347F6">
        <w:rPr>
          <w:rFonts w:ascii="Avenir Next LT Pro Light" w:hAnsi="Avenir Next LT Pro Light"/>
        </w:rPr>
        <w:t>doenc</w:t>
      </w:r>
      <w:r w:rsidRPr="00D347F6">
        <w:rPr>
          <w:rFonts w:ascii="Arial" w:hAnsi="Arial" w:cs="Arial"/>
        </w:rPr>
        <w:t>̧</w:t>
      </w:r>
      <w:r w:rsidRPr="00D347F6">
        <w:rPr>
          <w:rFonts w:ascii="Avenir Next LT Pro Light" w:hAnsi="Avenir Next LT Pro Light"/>
        </w:rPr>
        <w:t>a</w:t>
      </w:r>
      <w:proofErr w:type="spellEnd"/>
      <w:r w:rsidRPr="00D347F6">
        <w:rPr>
          <w:rFonts w:ascii="Avenir Next LT Pro Light" w:hAnsi="Avenir Next LT Pro Light"/>
        </w:rPr>
        <w:t xml:space="preserve"> COVID-19 como pandemia pela </w:t>
      </w:r>
      <w:proofErr w:type="spellStart"/>
      <w:r w:rsidRPr="00D347F6">
        <w:rPr>
          <w:rFonts w:ascii="Avenir Next LT Pro Light" w:hAnsi="Avenir Next LT Pro Light"/>
        </w:rPr>
        <w:t>Organizac</w:t>
      </w:r>
      <w:r w:rsidRPr="00D347F6">
        <w:rPr>
          <w:rFonts w:ascii="Arial" w:hAnsi="Arial" w:cs="Arial"/>
        </w:rPr>
        <w:t>̧</w:t>
      </w:r>
      <w:r w:rsidRPr="00D347F6">
        <w:rPr>
          <w:rFonts w:ascii="Avenir Next LT Pro Light" w:hAnsi="Avenir Next LT Pro Light"/>
        </w:rPr>
        <w:t>ão</w:t>
      </w:r>
      <w:proofErr w:type="spellEnd"/>
      <w:r w:rsidRPr="00D347F6">
        <w:rPr>
          <w:rFonts w:ascii="Avenir Next LT Pro Light" w:hAnsi="Avenir Next LT Pro Light"/>
        </w:rPr>
        <w:t xml:space="preserve"> Mundial de </w:t>
      </w:r>
      <w:proofErr w:type="spellStart"/>
      <w:r w:rsidRPr="00D347F6">
        <w:rPr>
          <w:rFonts w:ascii="Avenir Next LT Pro Light" w:hAnsi="Avenir Next LT Pro Light"/>
        </w:rPr>
        <w:t>Saúde</w:t>
      </w:r>
      <w:proofErr w:type="spellEnd"/>
      <w:r w:rsidRPr="00D347F6">
        <w:rPr>
          <w:rFonts w:ascii="Avenir Next LT Pro Light" w:hAnsi="Avenir Next LT Pro Light"/>
        </w:rPr>
        <w:t xml:space="preserve"> (OMS) e posterior </w:t>
      </w:r>
      <w:proofErr w:type="spellStart"/>
      <w:r w:rsidRPr="00D347F6">
        <w:rPr>
          <w:rFonts w:ascii="Avenir Next LT Pro Light" w:hAnsi="Avenir Next LT Pro Light"/>
        </w:rPr>
        <w:t>declarac</w:t>
      </w:r>
      <w:r w:rsidRPr="00D347F6">
        <w:rPr>
          <w:rFonts w:ascii="Arial" w:hAnsi="Arial" w:cs="Arial"/>
        </w:rPr>
        <w:t>̧</w:t>
      </w:r>
      <w:r w:rsidRPr="00D347F6">
        <w:rPr>
          <w:rFonts w:ascii="Avenir Next LT Pro Light" w:hAnsi="Avenir Next LT Pro Light"/>
        </w:rPr>
        <w:t>ão</w:t>
      </w:r>
      <w:proofErr w:type="spellEnd"/>
      <w:r w:rsidRPr="00D347F6">
        <w:rPr>
          <w:rFonts w:ascii="Avenir Next LT Pro Light" w:hAnsi="Avenir Next LT Pro Light"/>
        </w:rPr>
        <w:t xml:space="preserve"> do Estado de </w:t>
      </w:r>
      <w:proofErr w:type="spellStart"/>
      <w:r w:rsidRPr="00D347F6">
        <w:rPr>
          <w:rFonts w:ascii="Avenir Next LT Pro Light" w:hAnsi="Avenir Next LT Pro Light"/>
        </w:rPr>
        <w:t>Emerge</w:t>
      </w:r>
      <w:r w:rsidRPr="00D347F6">
        <w:rPr>
          <w:rFonts w:ascii="Arial" w:hAnsi="Arial" w:cs="Arial"/>
        </w:rPr>
        <w:t>̂</w:t>
      </w:r>
      <w:r w:rsidRPr="00D347F6">
        <w:rPr>
          <w:rFonts w:ascii="Avenir Next LT Pro Light" w:hAnsi="Avenir Next LT Pro Light"/>
        </w:rPr>
        <w:t>ncia</w:t>
      </w:r>
      <w:proofErr w:type="spellEnd"/>
      <w:r w:rsidRPr="00D347F6">
        <w:rPr>
          <w:rFonts w:ascii="Avenir Next LT Pro Light" w:hAnsi="Avenir Next LT Pro Light"/>
        </w:rPr>
        <w:t xml:space="preserve"> provocou a </w:t>
      </w:r>
      <w:proofErr w:type="spellStart"/>
      <w:r w:rsidRPr="00D347F6">
        <w:rPr>
          <w:rFonts w:ascii="Avenir Next LT Pro Light" w:hAnsi="Avenir Next LT Pro Light"/>
        </w:rPr>
        <w:t>suspensão</w:t>
      </w:r>
      <w:proofErr w:type="spellEnd"/>
      <w:r w:rsidRPr="00D347F6">
        <w:rPr>
          <w:rFonts w:ascii="Avenir Next LT Pro Light" w:hAnsi="Avenir Next LT Pro Light"/>
        </w:rPr>
        <w:t xml:space="preserve"> de uma grande parte da atividade </w:t>
      </w:r>
      <w:proofErr w:type="spellStart"/>
      <w:r w:rsidRPr="00D347F6">
        <w:rPr>
          <w:rFonts w:ascii="Avenir Next LT Pro Light" w:hAnsi="Avenir Next LT Pro Light"/>
        </w:rPr>
        <w:t>económica</w:t>
      </w:r>
      <w:proofErr w:type="spellEnd"/>
      <w:r w:rsidRPr="00D347F6">
        <w:rPr>
          <w:rFonts w:ascii="Avenir Next LT Pro Light" w:hAnsi="Avenir Next LT Pro Light"/>
        </w:rPr>
        <w:t>.</w:t>
      </w:r>
    </w:p>
    <w:p w14:paraId="582BB932" w14:textId="77777777" w:rsidR="00991097" w:rsidRPr="00D347F6" w:rsidRDefault="00991097" w:rsidP="00AA4578">
      <w:pPr>
        <w:pStyle w:val="NormalWeb"/>
        <w:spacing w:before="240" w:beforeAutospacing="0" w:after="0" w:afterAutospacing="0"/>
        <w:ind w:firstLine="284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 xml:space="preserve">Conforme assistimos a uma </w:t>
      </w:r>
      <w:proofErr w:type="spellStart"/>
      <w:r w:rsidRPr="00D347F6">
        <w:rPr>
          <w:rFonts w:ascii="Avenir Next LT Pro Light" w:hAnsi="Avenir Next LT Pro Light"/>
        </w:rPr>
        <w:t>estabilizac</w:t>
      </w:r>
      <w:r w:rsidRPr="00D347F6">
        <w:rPr>
          <w:rFonts w:ascii="Arial" w:hAnsi="Arial" w:cs="Arial"/>
        </w:rPr>
        <w:t>̧</w:t>
      </w:r>
      <w:r w:rsidRPr="00D347F6">
        <w:rPr>
          <w:rFonts w:ascii="Avenir Next LT Pro Light" w:hAnsi="Avenir Next LT Pro Light"/>
        </w:rPr>
        <w:t>ão</w:t>
      </w:r>
      <w:proofErr w:type="spellEnd"/>
      <w:r w:rsidRPr="00D347F6">
        <w:rPr>
          <w:rFonts w:ascii="Avenir Next LT Pro Light" w:hAnsi="Avenir Next LT Pro Light"/>
        </w:rPr>
        <w:t xml:space="preserve"> e controle da </w:t>
      </w:r>
      <w:proofErr w:type="spellStart"/>
      <w:r w:rsidRPr="00D347F6">
        <w:rPr>
          <w:rFonts w:ascii="Avenir Next LT Pro Light" w:hAnsi="Avenir Next LT Pro Light"/>
        </w:rPr>
        <w:t>propagac</w:t>
      </w:r>
      <w:r w:rsidRPr="00D347F6">
        <w:rPr>
          <w:rFonts w:ascii="Arial" w:hAnsi="Arial" w:cs="Arial"/>
        </w:rPr>
        <w:t>̧</w:t>
      </w:r>
      <w:r w:rsidRPr="00D347F6">
        <w:rPr>
          <w:rFonts w:ascii="Avenir Next LT Pro Light" w:hAnsi="Avenir Next LT Pro Light"/>
        </w:rPr>
        <w:t>ão</w:t>
      </w:r>
      <w:proofErr w:type="spellEnd"/>
      <w:r w:rsidRPr="00D347F6">
        <w:rPr>
          <w:rFonts w:ascii="Avenir Next LT Pro Light" w:hAnsi="Avenir Next LT Pro Light"/>
        </w:rPr>
        <w:t xml:space="preserve"> da </w:t>
      </w:r>
      <w:proofErr w:type="spellStart"/>
      <w:r w:rsidRPr="00D347F6">
        <w:rPr>
          <w:rFonts w:ascii="Avenir Next LT Pro Light" w:hAnsi="Avenir Next LT Pro Light"/>
        </w:rPr>
        <w:t>doenc</w:t>
      </w:r>
      <w:r w:rsidRPr="00D347F6">
        <w:rPr>
          <w:rFonts w:ascii="Arial" w:hAnsi="Arial" w:cs="Arial"/>
        </w:rPr>
        <w:t>̧</w:t>
      </w:r>
      <w:r w:rsidRPr="00D347F6">
        <w:rPr>
          <w:rFonts w:ascii="Avenir Next LT Pro Light" w:hAnsi="Avenir Next LT Pro Light"/>
        </w:rPr>
        <w:t>a</w:t>
      </w:r>
      <w:proofErr w:type="spellEnd"/>
      <w:r w:rsidRPr="00D347F6">
        <w:rPr>
          <w:rFonts w:ascii="Avenir Next LT Pro Light" w:hAnsi="Avenir Next LT Pro Light"/>
        </w:rPr>
        <w:t xml:space="preserve">, </w:t>
      </w:r>
      <w:proofErr w:type="spellStart"/>
      <w:r w:rsidRPr="00D347F6">
        <w:rPr>
          <w:rFonts w:ascii="Avenir Next LT Pro Light" w:hAnsi="Avenir Next LT Pro Light"/>
        </w:rPr>
        <w:t>ha</w:t>
      </w:r>
      <w:proofErr w:type="spellEnd"/>
      <w:r w:rsidRPr="00D347F6">
        <w:rPr>
          <w:rFonts w:ascii="Avenir Next LT Pro Light" w:hAnsi="Avenir Next LT Pro Light"/>
        </w:rPr>
        <w:t xml:space="preserve">́ que preparar gradualmente a retoma da atividade </w:t>
      </w:r>
      <w:proofErr w:type="spellStart"/>
      <w:r w:rsidRPr="00D347F6">
        <w:rPr>
          <w:rFonts w:ascii="Avenir Next LT Pro Light" w:hAnsi="Avenir Next LT Pro Light"/>
        </w:rPr>
        <w:t>económica</w:t>
      </w:r>
      <w:proofErr w:type="spellEnd"/>
      <w:r w:rsidRPr="00D347F6">
        <w:rPr>
          <w:rFonts w:ascii="Avenir Next LT Pro Light" w:hAnsi="Avenir Next LT Pro Light"/>
        </w:rPr>
        <w:t xml:space="preserve"> e social, em estrito cumprimento das </w:t>
      </w:r>
      <w:proofErr w:type="spellStart"/>
      <w:r w:rsidRPr="00D347F6">
        <w:rPr>
          <w:rFonts w:ascii="Avenir Next LT Pro Light" w:hAnsi="Avenir Next LT Pro Light"/>
        </w:rPr>
        <w:t>recomendac</w:t>
      </w:r>
      <w:r w:rsidRPr="00D347F6">
        <w:rPr>
          <w:rFonts w:ascii="Arial" w:hAnsi="Arial" w:cs="Arial"/>
        </w:rPr>
        <w:t>̧</w:t>
      </w:r>
      <w:r w:rsidRPr="00D347F6">
        <w:rPr>
          <w:rFonts w:ascii="Avenir Next LT Pro Light" w:hAnsi="Avenir Next LT Pro Light"/>
        </w:rPr>
        <w:t>ões</w:t>
      </w:r>
      <w:proofErr w:type="spellEnd"/>
      <w:r w:rsidRPr="00D347F6">
        <w:rPr>
          <w:rFonts w:ascii="Avenir Next LT Pro Light" w:hAnsi="Avenir Next LT Pro Light"/>
        </w:rPr>
        <w:t xml:space="preserve"> da </w:t>
      </w:r>
      <w:proofErr w:type="spellStart"/>
      <w:r w:rsidRPr="00D347F6">
        <w:rPr>
          <w:rFonts w:ascii="Avenir Next LT Pro Light" w:hAnsi="Avenir Next LT Pro Light"/>
        </w:rPr>
        <w:t>Organizac</w:t>
      </w:r>
      <w:r w:rsidRPr="00D347F6">
        <w:rPr>
          <w:rFonts w:ascii="Arial" w:hAnsi="Arial" w:cs="Arial"/>
        </w:rPr>
        <w:t>̧</w:t>
      </w:r>
      <w:r w:rsidRPr="00D347F6">
        <w:rPr>
          <w:rFonts w:ascii="Avenir Next LT Pro Light" w:hAnsi="Avenir Next LT Pro Light"/>
        </w:rPr>
        <w:t>ão</w:t>
      </w:r>
      <w:proofErr w:type="spellEnd"/>
      <w:r w:rsidRPr="00D347F6">
        <w:rPr>
          <w:rFonts w:ascii="Avenir Next LT Pro Light" w:hAnsi="Avenir Next LT Pro Light"/>
        </w:rPr>
        <w:t xml:space="preserve"> Mundial de </w:t>
      </w:r>
      <w:proofErr w:type="spellStart"/>
      <w:r w:rsidRPr="00D347F6">
        <w:rPr>
          <w:rFonts w:ascii="Avenir Next LT Pro Light" w:hAnsi="Avenir Next LT Pro Light"/>
        </w:rPr>
        <w:t>Saúde</w:t>
      </w:r>
      <w:proofErr w:type="spellEnd"/>
      <w:r w:rsidRPr="00D347F6">
        <w:rPr>
          <w:rFonts w:ascii="Avenir Next LT Pro Light" w:hAnsi="Avenir Next LT Pro Light"/>
        </w:rPr>
        <w:t xml:space="preserve"> (OMS), da </w:t>
      </w:r>
      <w:proofErr w:type="spellStart"/>
      <w:r w:rsidRPr="00D347F6">
        <w:rPr>
          <w:rFonts w:ascii="Avenir Next LT Pro Light" w:hAnsi="Avenir Next LT Pro Light"/>
        </w:rPr>
        <w:t>Direc</w:t>
      </w:r>
      <w:r w:rsidRPr="00D347F6">
        <w:rPr>
          <w:rFonts w:ascii="Arial" w:hAnsi="Arial" w:cs="Arial"/>
        </w:rPr>
        <w:t>̧</w:t>
      </w:r>
      <w:r w:rsidRPr="00D347F6">
        <w:rPr>
          <w:rFonts w:ascii="Avenir Next LT Pro Light" w:hAnsi="Avenir Next LT Pro Light"/>
        </w:rPr>
        <w:t>ão-Geral</w:t>
      </w:r>
      <w:proofErr w:type="spellEnd"/>
      <w:r w:rsidRPr="00D347F6">
        <w:rPr>
          <w:rFonts w:ascii="Avenir Next LT Pro Light" w:hAnsi="Avenir Next LT Pro Light"/>
        </w:rPr>
        <w:t xml:space="preserve"> da </w:t>
      </w:r>
      <w:proofErr w:type="spellStart"/>
      <w:r w:rsidRPr="00D347F6">
        <w:rPr>
          <w:rFonts w:ascii="Avenir Next LT Pro Light" w:hAnsi="Avenir Next LT Pro Light"/>
        </w:rPr>
        <w:t>Saúde</w:t>
      </w:r>
      <w:proofErr w:type="spellEnd"/>
      <w:r w:rsidRPr="00D347F6">
        <w:rPr>
          <w:rFonts w:ascii="Avenir Next LT Pro Light" w:hAnsi="Avenir Next LT Pro Light"/>
        </w:rPr>
        <w:t xml:space="preserve"> (DGS) e das demais autoridades competentes.</w:t>
      </w:r>
    </w:p>
    <w:p w14:paraId="206C8A28" w14:textId="77777777" w:rsidR="00C44DC4" w:rsidRPr="00D347F6" w:rsidRDefault="00991097" w:rsidP="00AA4578">
      <w:pPr>
        <w:pStyle w:val="NormalWeb"/>
        <w:spacing w:before="240" w:beforeAutospacing="0" w:after="0" w:afterAutospacing="0"/>
        <w:ind w:firstLine="284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 xml:space="preserve">Neste contexto torna-se fundamental a existência de um Manual de Boas </w:t>
      </w:r>
      <w:proofErr w:type="spellStart"/>
      <w:r w:rsidRPr="00D347F6">
        <w:rPr>
          <w:rFonts w:ascii="Avenir Next LT Pro Light" w:hAnsi="Avenir Next LT Pro Light"/>
        </w:rPr>
        <w:t>Práticas</w:t>
      </w:r>
      <w:proofErr w:type="spellEnd"/>
      <w:r w:rsidRPr="00D347F6">
        <w:rPr>
          <w:rFonts w:ascii="Avenir Next LT Pro Light" w:hAnsi="Avenir Next LT Pro Light"/>
        </w:rPr>
        <w:t xml:space="preserve">, como instrumento de </w:t>
      </w:r>
      <w:r w:rsidR="00194E13" w:rsidRPr="00D347F6">
        <w:rPr>
          <w:rFonts w:ascii="Avenir Next LT Pro Light" w:hAnsi="Avenir Next LT Pro Light"/>
        </w:rPr>
        <w:t>autorregulação</w:t>
      </w:r>
      <w:r w:rsidRPr="00D347F6">
        <w:rPr>
          <w:rFonts w:ascii="Avenir Next LT Pro Light" w:hAnsi="Avenir Next LT Pro Light"/>
        </w:rPr>
        <w:t xml:space="preserve"> adicional ao cumprimento de normas e </w:t>
      </w:r>
      <w:proofErr w:type="spellStart"/>
      <w:r w:rsidRPr="00D347F6">
        <w:rPr>
          <w:rFonts w:ascii="Avenir Next LT Pro Light" w:hAnsi="Avenir Next LT Pro Light"/>
        </w:rPr>
        <w:t>disposic</w:t>
      </w:r>
      <w:r w:rsidRPr="00D347F6">
        <w:rPr>
          <w:rFonts w:ascii="Arial" w:hAnsi="Arial" w:cs="Arial"/>
        </w:rPr>
        <w:t>̧</w:t>
      </w:r>
      <w:r w:rsidRPr="00D347F6">
        <w:rPr>
          <w:rFonts w:ascii="Avenir Next LT Pro Light" w:hAnsi="Avenir Next LT Pro Light"/>
        </w:rPr>
        <w:t>ões</w:t>
      </w:r>
      <w:proofErr w:type="spellEnd"/>
      <w:r w:rsidRPr="00D347F6">
        <w:rPr>
          <w:rFonts w:ascii="Avenir Next LT Pro Light" w:hAnsi="Avenir Next LT Pro Light"/>
        </w:rPr>
        <w:t xml:space="preserve"> vigentes e que permita</w:t>
      </w:r>
      <w:r w:rsidR="00E0062A" w:rsidRPr="00D347F6">
        <w:rPr>
          <w:rFonts w:ascii="Avenir Next LT Pro Light" w:hAnsi="Avenir Next LT Pro Light"/>
        </w:rPr>
        <w:t xml:space="preserve"> adaptar as recomendações oficiais existentes sobre os procedimentos em relação ao COVID-19 para a realidade do </w:t>
      </w:r>
      <w:r w:rsidR="007E308C" w:rsidRPr="00D347F6">
        <w:rPr>
          <w:rFonts w:ascii="Avenir Next LT Pro Light" w:hAnsi="Avenir Next LT Pro Light"/>
        </w:rPr>
        <w:t>Alojamento</w:t>
      </w:r>
      <w:r w:rsidR="00E0062A" w:rsidRPr="00D347F6">
        <w:rPr>
          <w:rFonts w:ascii="Avenir Next LT Pro Light" w:hAnsi="Avenir Next LT Pro Light"/>
        </w:rPr>
        <w:t>.</w:t>
      </w:r>
    </w:p>
    <w:p w14:paraId="7EFCF5F2" w14:textId="294F16B8" w:rsidR="00E0062A" w:rsidRPr="00D347F6" w:rsidRDefault="00557AA8" w:rsidP="00AA4578">
      <w:pPr>
        <w:pStyle w:val="NormalWeb"/>
        <w:spacing w:before="240" w:beforeAutospacing="0" w:after="0" w:afterAutospacing="0"/>
        <w:ind w:firstLine="284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De acordo com a orientação n.º 008/2020, da DGS, n</w:t>
      </w:r>
      <w:r w:rsidR="00E0062A" w:rsidRPr="00D347F6">
        <w:rPr>
          <w:rFonts w:ascii="Avenir Next LT Pro Light" w:hAnsi="Avenir Next LT Pro Light"/>
        </w:rPr>
        <w:t xml:space="preserve">ão há ainda nenhuma recomendação específica para </w:t>
      </w:r>
      <w:r w:rsidRPr="00D347F6">
        <w:rPr>
          <w:rFonts w:ascii="Avenir Next LT Pro Light" w:hAnsi="Avenir Next LT Pro Light"/>
        </w:rPr>
        <w:t>os hotéis e alojamentos</w:t>
      </w:r>
      <w:r w:rsidR="00E0062A" w:rsidRPr="00D347F6">
        <w:rPr>
          <w:rFonts w:ascii="Avenir Next LT Pro Light" w:hAnsi="Avenir Next LT Pro Light"/>
        </w:rPr>
        <w:t xml:space="preserve">, mas </w:t>
      </w:r>
      <w:r w:rsidR="00991097" w:rsidRPr="00D347F6">
        <w:rPr>
          <w:rFonts w:ascii="Avenir Next LT Pro Light" w:hAnsi="Avenir Next LT Pro Light"/>
        </w:rPr>
        <w:t>há já</w:t>
      </w:r>
      <w:r w:rsidR="00E0062A" w:rsidRPr="00D347F6">
        <w:rPr>
          <w:rFonts w:ascii="Avenir Next LT Pro Light" w:hAnsi="Avenir Next LT Pro Light"/>
        </w:rPr>
        <w:t xml:space="preserve"> uma série de orientações que foram levadas em conta:</w:t>
      </w:r>
    </w:p>
    <w:p w14:paraId="497447D0" w14:textId="77777777" w:rsidR="00E0062A" w:rsidRPr="00D347F6" w:rsidRDefault="007E308C" w:rsidP="00AA4578">
      <w:pPr>
        <w:numPr>
          <w:ilvl w:val="0"/>
          <w:numId w:val="3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Style w:val="Forte"/>
          <w:rFonts w:ascii="Avenir Next LT Pro Light" w:eastAsiaTheme="majorEastAsia" w:hAnsi="Avenir Next LT Pro Light"/>
          <w:b w:val="0"/>
          <w:color w:val="auto"/>
          <w:bdr w:val="none" w:sz="0" w:space="0" w:color="auto" w:frame="1"/>
        </w:rPr>
        <w:t>R</w:t>
      </w:r>
      <w:r w:rsidR="00E0062A" w:rsidRPr="00D347F6">
        <w:rPr>
          <w:rStyle w:val="Forte"/>
          <w:rFonts w:ascii="Avenir Next LT Pro Light" w:eastAsiaTheme="majorEastAsia" w:hAnsi="Avenir Next LT Pro Light"/>
          <w:b w:val="0"/>
          <w:color w:val="auto"/>
          <w:bdr w:val="none" w:sz="0" w:space="0" w:color="auto" w:frame="1"/>
        </w:rPr>
        <w:t>ecomendações gerais</w:t>
      </w:r>
      <w:r w:rsidR="00E0062A" w:rsidRPr="00D347F6">
        <w:rPr>
          <w:rFonts w:ascii="Avenir Next LT Pro Light" w:hAnsi="Avenir Next LT Pro Light"/>
          <w:bdr w:val="none" w:sz="0" w:space="0" w:color="auto" w:frame="1"/>
        </w:rPr>
        <w:t> de higiene e prevenção</w:t>
      </w:r>
      <w:r w:rsidRPr="00D347F6">
        <w:rPr>
          <w:rFonts w:ascii="Avenir Next LT Pro Light" w:hAnsi="Avenir Next LT Pro Light"/>
          <w:bdr w:val="none" w:sz="0" w:space="0" w:color="auto" w:frame="1"/>
        </w:rPr>
        <w:t>;</w:t>
      </w:r>
    </w:p>
    <w:p w14:paraId="0CF3DCFE" w14:textId="77777777" w:rsidR="00E0062A" w:rsidRPr="00D347F6" w:rsidRDefault="007E308C" w:rsidP="00AA4578">
      <w:pPr>
        <w:numPr>
          <w:ilvl w:val="0"/>
          <w:numId w:val="3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dr w:val="none" w:sz="0" w:space="0" w:color="auto" w:frame="1"/>
        </w:rPr>
        <w:t>Uma</w:t>
      </w:r>
      <w:r w:rsidR="00E0062A" w:rsidRPr="00D347F6">
        <w:rPr>
          <w:rFonts w:ascii="Avenir Next LT Pro Light" w:hAnsi="Avenir Next LT Pro Light"/>
          <w:bdr w:val="none" w:sz="0" w:space="0" w:color="auto" w:frame="1"/>
        </w:rPr>
        <w:t> </w:t>
      </w:r>
      <w:hyperlink r:id="rId9" w:history="1">
        <w:r w:rsidR="00E0062A" w:rsidRPr="00D347F6">
          <w:rPr>
            <w:rStyle w:val="Hiperligao"/>
            <w:rFonts w:ascii="Avenir Next LT Pro Light" w:eastAsiaTheme="majorEastAsia" w:hAnsi="Avenir Next LT Pro Light"/>
            <w:bCs/>
            <w:color w:val="auto"/>
            <w:bdr w:val="none" w:sz="0" w:space="0" w:color="auto" w:frame="1"/>
          </w:rPr>
          <w:t>apresentação da DGS</w:t>
        </w:r>
      </w:hyperlink>
      <w:r w:rsidR="00E0062A" w:rsidRPr="00D347F6">
        <w:rPr>
          <w:rStyle w:val="Forte"/>
          <w:rFonts w:ascii="Avenir Next LT Pro Light" w:eastAsiaTheme="majorEastAsia" w:hAnsi="Avenir Next LT Pro Light"/>
          <w:b w:val="0"/>
          <w:color w:val="auto"/>
          <w:bdr w:val="none" w:sz="0" w:space="0" w:color="auto" w:frame="1"/>
        </w:rPr>
        <w:t> dirigida a hotelaria,</w:t>
      </w:r>
      <w:r w:rsidR="00991097" w:rsidRPr="00D347F6">
        <w:rPr>
          <w:rStyle w:val="Forte"/>
          <w:rFonts w:ascii="Avenir Next LT Pro Light" w:eastAsiaTheme="majorEastAsia" w:hAnsi="Avenir Next LT Pro Light"/>
          <w:b w:val="0"/>
          <w:color w:val="auto"/>
          <w:bdr w:val="none" w:sz="0" w:space="0" w:color="auto" w:frame="1"/>
        </w:rPr>
        <w:t xml:space="preserve"> </w:t>
      </w:r>
      <w:r w:rsidR="00E0062A" w:rsidRPr="00D347F6">
        <w:rPr>
          <w:rFonts w:ascii="Avenir Next LT Pro Light" w:hAnsi="Avenir Next LT Pro Light"/>
          <w:bdr w:val="none" w:sz="0" w:space="0" w:color="auto" w:frame="1"/>
        </w:rPr>
        <w:t xml:space="preserve">da qual adaptamos para o </w:t>
      </w:r>
      <w:r w:rsidR="00991097" w:rsidRPr="00D347F6">
        <w:rPr>
          <w:rFonts w:ascii="Avenir Next LT Pro Light" w:hAnsi="Avenir Next LT Pro Light"/>
          <w:bdr w:val="none" w:sz="0" w:space="0" w:color="auto" w:frame="1"/>
        </w:rPr>
        <w:t>Alojamento</w:t>
      </w:r>
      <w:r w:rsidR="00E0062A" w:rsidRPr="00D347F6">
        <w:rPr>
          <w:rFonts w:ascii="Avenir Next LT Pro Light" w:hAnsi="Avenir Next LT Pro Light"/>
          <w:bdr w:val="none" w:sz="0" w:space="0" w:color="auto" w:frame="1"/>
        </w:rPr>
        <w:t xml:space="preserve"> uma série de recomendações</w:t>
      </w:r>
      <w:r w:rsidR="00991097" w:rsidRPr="00D347F6">
        <w:rPr>
          <w:rFonts w:ascii="Avenir Next LT Pro Light" w:hAnsi="Avenir Next LT Pro Light"/>
          <w:bdr w:val="none" w:sz="0" w:space="0" w:color="auto" w:frame="1"/>
        </w:rPr>
        <w:t>;</w:t>
      </w:r>
    </w:p>
    <w:p w14:paraId="0271BB5E" w14:textId="77777777" w:rsidR="007E308C" w:rsidRPr="00D347F6" w:rsidRDefault="007E308C" w:rsidP="00AA4578">
      <w:pPr>
        <w:numPr>
          <w:ilvl w:val="0"/>
          <w:numId w:val="3"/>
        </w:numPr>
        <w:shd w:val="clear" w:color="auto" w:fill="FFFFFF"/>
        <w:textAlignment w:val="baseline"/>
        <w:rPr>
          <w:rStyle w:val="Forte"/>
          <w:rFonts w:ascii="Avenir Next LT Pro Light" w:hAnsi="Avenir Next LT Pro Light"/>
          <w:b w:val="0"/>
          <w:bCs w:val="0"/>
          <w:color w:val="auto"/>
        </w:rPr>
      </w:pPr>
      <w:r w:rsidRPr="00D347F6">
        <w:rPr>
          <w:rFonts w:ascii="Avenir Next LT Pro Light" w:hAnsi="Avenir Next LT Pro Light"/>
          <w:bdr w:val="none" w:sz="0" w:space="0" w:color="auto" w:frame="1"/>
        </w:rPr>
        <w:t>A</w:t>
      </w:r>
      <w:r w:rsidR="00E0062A" w:rsidRPr="00D347F6">
        <w:rPr>
          <w:rFonts w:ascii="Avenir Next LT Pro Light" w:hAnsi="Avenir Next LT Pro Light"/>
          <w:bdr w:val="none" w:sz="0" w:space="0" w:color="auto" w:frame="1"/>
        </w:rPr>
        <w:t> </w:t>
      </w:r>
      <w:hyperlink r:id="rId10" w:history="1">
        <w:r w:rsidR="00E0062A" w:rsidRPr="00D347F6">
          <w:rPr>
            <w:rStyle w:val="Forte"/>
            <w:rFonts w:ascii="Avenir Next LT Pro Light" w:eastAsiaTheme="majorEastAsia" w:hAnsi="Avenir Next LT Pro Light"/>
            <w:b w:val="0"/>
            <w:color w:val="auto"/>
            <w:bdr w:val="none" w:sz="0" w:space="0" w:color="auto" w:frame="1"/>
          </w:rPr>
          <w:t>orientação 008/2020</w:t>
        </w:r>
      </w:hyperlink>
      <w:r w:rsidR="00E0062A" w:rsidRPr="00D347F6">
        <w:rPr>
          <w:rFonts w:ascii="Avenir Next LT Pro Light" w:hAnsi="Avenir Next LT Pro Light"/>
          <w:bdr w:val="none" w:sz="0" w:space="0" w:color="auto" w:frame="1"/>
        </w:rPr>
        <w:t> da </w:t>
      </w:r>
      <w:r w:rsidR="00E0062A" w:rsidRPr="00D347F6">
        <w:rPr>
          <w:rStyle w:val="Forte"/>
          <w:rFonts w:ascii="Avenir Next LT Pro Light" w:eastAsiaTheme="majorEastAsia" w:hAnsi="Avenir Next LT Pro Light"/>
          <w:b w:val="0"/>
          <w:color w:val="auto"/>
          <w:bdr w:val="none" w:sz="0" w:space="0" w:color="auto" w:frame="1"/>
        </w:rPr>
        <w:t>DGS , mas que é específica para situação onde foi detetada infeção e está essencialmente orientada para hotéis</w:t>
      </w:r>
      <w:r w:rsidR="00991097" w:rsidRPr="00D347F6">
        <w:rPr>
          <w:rStyle w:val="Forte"/>
          <w:rFonts w:ascii="Avenir Next LT Pro Light" w:eastAsiaTheme="majorEastAsia" w:hAnsi="Avenir Next LT Pro Light"/>
          <w:b w:val="0"/>
          <w:color w:val="auto"/>
          <w:bdr w:val="none" w:sz="0" w:space="0" w:color="auto" w:frame="1"/>
        </w:rPr>
        <w:t>.</w:t>
      </w:r>
    </w:p>
    <w:p w14:paraId="602DB660" w14:textId="77777777" w:rsidR="007E308C" w:rsidRPr="00D347F6" w:rsidRDefault="00E0062A" w:rsidP="00AA4578">
      <w:pPr>
        <w:shd w:val="clear" w:color="auto" w:fill="FFFFFF"/>
        <w:ind w:firstLine="360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 xml:space="preserve">Este </w:t>
      </w:r>
      <w:r w:rsidR="007E308C" w:rsidRPr="00D347F6">
        <w:rPr>
          <w:rFonts w:ascii="Avenir Next LT Pro Light" w:hAnsi="Avenir Next LT Pro Light"/>
        </w:rPr>
        <w:t>Manual</w:t>
      </w:r>
      <w:r w:rsidRPr="00D347F6">
        <w:rPr>
          <w:rFonts w:ascii="Avenir Next LT Pro Light" w:hAnsi="Avenir Next LT Pro Light"/>
        </w:rPr>
        <w:t xml:space="preserve"> de </w:t>
      </w:r>
      <w:r w:rsidR="00073BAF" w:rsidRPr="00D347F6">
        <w:rPr>
          <w:rFonts w:ascii="Avenir Next LT Pro Light" w:hAnsi="Avenir Next LT Pro Light"/>
        </w:rPr>
        <w:t>Boas Práticas</w:t>
      </w:r>
      <w:r w:rsidRPr="00D347F6">
        <w:rPr>
          <w:rFonts w:ascii="Avenir Next LT Pro Light" w:hAnsi="Avenir Next LT Pro Light"/>
        </w:rPr>
        <w:t xml:space="preserve"> não pretende ser um protocolo com regras oficiais para o setor, mas sim um conjunto de sugestões de como adaptar as orientações oficiais existentes à realidade do </w:t>
      </w:r>
      <w:r w:rsidR="007E308C" w:rsidRPr="00D347F6">
        <w:rPr>
          <w:rFonts w:ascii="Avenir Next LT Pro Light" w:hAnsi="Avenir Next LT Pro Light"/>
        </w:rPr>
        <w:t>Alojamento</w:t>
      </w:r>
      <w:r w:rsidRPr="00D347F6">
        <w:rPr>
          <w:rFonts w:ascii="Avenir Next LT Pro Light" w:hAnsi="Avenir Next LT Pro Light"/>
        </w:rPr>
        <w:t>, cenário muito diferente de outras atividades ou da grande hotelaria.</w:t>
      </w:r>
    </w:p>
    <w:p w14:paraId="54BA67AE" w14:textId="77777777" w:rsidR="007E308C" w:rsidRPr="00D347F6" w:rsidRDefault="00E0062A" w:rsidP="00AA4578">
      <w:pPr>
        <w:shd w:val="clear" w:color="auto" w:fill="FFFFFF"/>
        <w:ind w:firstLine="360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 xml:space="preserve">São orientações para facilitar o trabalho de prevenção-reação, devendo cada gestor de </w:t>
      </w:r>
      <w:r w:rsidR="007E308C" w:rsidRPr="00D347F6">
        <w:rPr>
          <w:rFonts w:ascii="Avenir Next LT Pro Light" w:hAnsi="Avenir Next LT Pro Light"/>
        </w:rPr>
        <w:t>Alojamento</w:t>
      </w:r>
      <w:r w:rsidRPr="00D347F6">
        <w:rPr>
          <w:rFonts w:ascii="Avenir Next LT Pro Light" w:hAnsi="Avenir Next LT Pro Light"/>
        </w:rPr>
        <w:t xml:space="preserve"> avaliar o seu caso e adaptar à sua realidade específica.</w:t>
      </w:r>
    </w:p>
    <w:p w14:paraId="0E2850C9" w14:textId="77777777" w:rsidR="007E308C" w:rsidRPr="00D347F6" w:rsidRDefault="00E0062A" w:rsidP="00AA4578">
      <w:pPr>
        <w:shd w:val="clear" w:color="auto" w:fill="FFFFFF"/>
        <w:ind w:firstLine="360"/>
        <w:textAlignment w:val="baseline"/>
        <w:rPr>
          <w:rStyle w:val="Forte"/>
          <w:rFonts w:ascii="Avenir Next LT Pro Light" w:eastAsiaTheme="majorEastAsia" w:hAnsi="Avenir Next LT Pro Light"/>
          <w:b w:val="0"/>
          <w:color w:val="auto"/>
          <w:bdr w:val="none" w:sz="0" w:space="0" w:color="auto" w:frame="1"/>
        </w:rPr>
      </w:pPr>
      <w:r w:rsidRPr="00D347F6">
        <w:rPr>
          <w:rStyle w:val="Forte"/>
          <w:rFonts w:ascii="Avenir Next LT Pro Light" w:eastAsiaTheme="majorEastAsia" w:hAnsi="Avenir Next LT Pro Light"/>
          <w:b w:val="0"/>
          <w:color w:val="auto"/>
          <w:bdr w:val="none" w:sz="0" w:space="0" w:color="auto" w:frame="1"/>
        </w:rPr>
        <w:t xml:space="preserve">Uma vez que ainda há muito desconhecimento sobre </w:t>
      </w:r>
      <w:r w:rsidR="007375B9" w:rsidRPr="00D347F6">
        <w:rPr>
          <w:rStyle w:val="Forte"/>
          <w:rFonts w:ascii="Avenir Next LT Pro Light" w:eastAsiaTheme="majorEastAsia" w:hAnsi="Avenir Next LT Pro Light"/>
          <w:b w:val="0"/>
          <w:color w:val="auto"/>
          <w:bdr w:val="none" w:sz="0" w:space="0" w:color="auto" w:frame="1"/>
        </w:rPr>
        <w:t>o</w:t>
      </w:r>
      <w:r w:rsidRPr="00D347F6">
        <w:rPr>
          <w:rStyle w:val="Forte"/>
          <w:rFonts w:ascii="Avenir Next LT Pro Light" w:eastAsiaTheme="majorEastAsia" w:hAnsi="Avenir Next LT Pro Light"/>
          <w:b w:val="0"/>
          <w:color w:val="auto"/>
          <w:bdr w:val="none" w:sz="0" w:space="0" w:color="auto" w:frame="1"/>
        </w:rPr>
        <w:t xml:space="preserve"> COVID</w:t>
      </w:r>
      <w:r w:rsidR="007375B9" w:rsidRPr="00D347F6">
        <w:rPr>
          <w:rStyle w:val="Forte"/>
          <w:rFonts w:ascii="Avenir Next LT Pro Light" w:eastAsiaTheme="majorEastAsia" w:hAnsi="Avenir Next LT Pro Light"/>
          <w:b w:val="0"/>
          <w:color w:val="auto"/>
          <w:bdr w:val="none" w:sz="0" w:space="0" w:color="auto" w:frame="1"/>
        </w:rPr>
        <w:t>-</w:t>
      </w:r>
      <w:r w:rsidRPr="00D347F6">
        <w:rPr>
          <w:rStyle w:val="Forte"/>
          <w:rFonts w:ascii="Avenir Next LT Pro Light" w:eastAsiaTheme="majorEastAsia" w:hAnsi="Avenir Next LT Pro Light"/>
          <w:b w:val="0"/>
          <w:color w:val="auto"/>
          <w:bdr w:val="none" w:sz="0" w:space="0" w:color="auto" w:frame="1"/>
        </w:rPr>
        <w:t>19, estas orientações não são estáticas, nem concludentes. Este documento será atualizado sempre que surjam novas orientações ou informação útil</w:t>
      </w:r>
      <w:r w:rsidR="00991097" w:rsidRPr="00D347F6">
        <w:rPr>
          <w:rStyle w:val="Forte"/>
          <w:rFonts w:ascii="Avenir Next LT Pro Light" w:eastAsiaTheme="majorEastAsia" w:hAnsi="Avenir Next LT Pro Light"/>
          <w:b w:val="0"/>
          <w:color w:val="auto"/>
          <w:bdr w:val="none" w:sz="0" w:space="0" w:color="auto" w:frame="1"/>
        </w:rPr>
        <w:t>.</w:t>
      </w:r>
    </w:p>
    <w:p w14:paraId="3BAFE8F1" w14:textId="77777777" w:rsidR="00E0062A" w:rsidRPr="00D347F6" w:rsidRDefault="00E0062A" w:rsidP="00AA4578">
      <w:pPr>
        <w:shd w:val="clear" w:color="auto" w:fill="FFFFFF"/>
        <w:ind w:firstLine="357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lastRenderedPageBreak/>
        <w:t>As recomendações tiveram como base as orientações e informação dos seguintes organismos:</w:t>
      </w:r>
    </w:p>
    <w:p w14:paraId="668828AF" w14:textId="77777777" w:rsidR="00E0062A" w:rsidRPr="00D347F6" w:rsidRDefault="00C32121" w:rsidP="00AA4578">
      <w:pPr>
        <w:pStyle w:val="PargrafodaLista"/>
        <w:numPr>
          <w:ilvl w:val="0"/>
          <w:numId w:val="4"/>
        </w:numPr>
        <w:shd w:val="clear" w:color="auto" w:fill="FFFFFF"/>
        <w:textAlignment w:val="baseline"/>
        <w:rPr>
          <w:rFonts w:ascii="Avenir Next LT Pro Light" w:hAnsi="Avenir Next LT Pro Light"/>
        </w:rPr>
      </w:pPr>
      <w:hyperlink r:id="rId11" w:history="1">
        <w:r w:rsidR="00E0062A" w:rsidRPr="00D347F6">
          <w:rPr>
            <w:rStyle w:val="Hiperligao"/>
            <w:rFonts w:ascii="Avenir Next LT Pro Light" w:eastAsiaTheme="majorEastAsia" w:hAnsi="Avenir Next LT Pro Light"/>
            <w:color w:val="auto"/>
            <w:bdr w:val="none" w:sz="0" w:space="0" w:color="auto" w:frame="1"/>
          </w:rPr>
          <w:t>DGS – Direção Geral</w:t>
        </w:r>
      </w:hyperlink>
    </w:p>
    <w:p w14:paraId="108DB830" w14:textId="77777777" w:rsidR="00E0062A" w:rsidRPr="00D347F6" w:rsidRDefault="00C32121" w:rsidP="00AA4578">
      <w:pPr>
        <w:pStyle w:val="PargrafodaLista"/>
        <w:numPr>
          <w:ilvl w:val="0"/>
          <w:numId w:val="4"/>
        </w:numPr>
        <w:shd w:val="clear" w:color="auto" w:fill="FFFFFF"/>
        <w:textAlignment w:val="baseline"/>
        <w:rPr>
          <w:rFonts w:ascii="Avenir Next LT Pro Light" w:hAnsi="Avenir Next LT Pro Light"/>
        </w:rPr>
      </w:pPr>
      <w:hyperlink r:id="rId12" w:history="1">
        <w:r w:rsidR="00E0062A" w:rsidRPr="00D347F6">
          <w:rPr>
            <w:rStyle w:val="Hiperligao"/>
            <w:rFonts w:ascii="Avenir Next LT Pro Light" w:eastAsiaTheme="majorEastAsia" w:hAnsi="Avenir Next LT Pro Light"/>
            <w:color w:val="auto"/>
            <w:bdr w:val="none" w:sz="0" w:space="0" w:color="auto" w:frame="1"/>
          </w:rPr>
          <w:t>OMS – Organização Mundial de Saúde</w:t>
        </w:r>
      </w:hyperlink>
    </w:p>
    <w:p w14:paraId="5075AB1D" w14:textId="5A95FCDD" w:rsidR="00C44DC4" w:rsidRPr="00AA4578" w:rsidRDefault="00C32121" w:rsidP="00AA4578">
      <w:pPr>
        <w:pStyle w:val="PargrafodaLista"/>
        <w:numPr>
          <w:ilvl w:val="0"/>
          <w:numId w:val="4"/>
        </w:numPr>
        <w:shd w:val="clear" w:color="auto" w:fill="FFFFFF"/>
        <w:textAlignment w:val="baseline"/>
        <w:rPr>
          <w:rStyle w:val="Hiperligao"/>
          <w:rFonts w:ascii="Avenir Next LT Pro Light" w:hAnsi="Avenir Next LT Pro Light"/>
          <w:color w:val="auto"/>
          <w:u w:val="none"/>
          <w:lang w:val="en-US"/>
        </w:rPr>
      </w:pPr>
      <w:hyperlink r:id="rId13" w:history="1">
        <w:r w:rsidR="00E0062A" w:rsidRPr="00D347F6">
          <w:rPr>
            <w:rStyle w:val="Hiperligao"/>
            <w:rFonts w:ascii="Avenir Next LT Pro Light" w:eastAsiaTheme="majorEastAsia" w:hAnsi="Avenir Next LT Pro Light"/>
            <w:color w:val="auto"/>
            <w:bdr w:val="none" w:sz="0" w:space="0" w:color="auto" w:frame="1"/>
            <w:lang w:val="en-US"/>
          </w:rPr>
          <w:t>CDC- </w:t>
        </w:r>
        <w:r w:rsidR="00E0062A" w:rsidRPr="00D347F6">
          <w:rPr>
            <w:rStyle w:val="Hiperligao"/>
            <w:rFonts w:ascii="Avenir Next LT Pro Light" w:eastAsiaTheme="majorEastAsia" w:hAnsi="Avenir Next LT Pro Light"/>
            <w:bCs/>
            <w:color w:val="auto"/>
            <w:bdr w:val="none" w:sz="0" w:space="0" w:color="auto" w:frame="1"/>
            <w:lang w:val="en-US"/>
          </w:rPr>
          <w:t>Centers for Diseases Control and Prevention</w:t>
        </w:r>
      </w:hyperlink>
    </w:p>
    <w:p w14:paraId="471298BB" w14:textId="77777777" w:rsidR="00AA4578" w:rsidRPr="00AA4578" w:rsidRDefault="00AA4578" w:rsidP="00AA4578">
      <w:pPr>
        <w:pStyle w:val="PargrafodaLista"/>
        <w:shd w:val="clear" w:color="auto" w:fill="FFFFFF"/>
        <w:ind w:left="660"/>
        <w:textAlignment w:val="baseline"/>
        <w:rPr>
          <w:rFonts w:ascii="Avenir Next LT Pro Light" w:hAnsi="Avenir Next LT Pro Light"/>
          <w:lang w:val="en-US"/>
        </w:rPr>
      </w:pPr>
    </w:p>
    <w:p w14:paraId="4D326288" w14:textId="77777777" w:rsidR="007375B9" w:rsidRPr="00847E4D" w:rsidRDefault="007375B9" w:rsidP="00AA4578">
      <w:pPr>
        <w:pStyle w:val="PargrafodaLista"/>
        <w:numPr>
          <w:ilvl w:val="1"/>
          <w:numId w:val="1"/>
        </w:numPr>
        <w:ind w:left="284" w:hanging="284"/>
        <w:rPr>
          <w:rFonts w:ascii="Avenir Next LT Pro" w:hAnsi="Avenir Next LT Pro"/>
          <w:b/>
          <w:color w:val="009193"/>
        </w:rPr>
      </w:pPr>
      <w:r w:rsidRPr="00847E4D">
        <w:rPr>
          <w:rFonts w:ascii="Avenir Next LT Pro" w:hAnsi="Avenir Next LT Pro"/>
          <w:b/>
          <w:color w:val="009193"/>
        </w:rPr>
        <w:t>Medidas a adotar para a diminuição e transmissão do COVID-19</w:t>
      </w:r>
    </w:p>
    <w:p w14:paraId="54070A36" w14:textId="38D619F4" w:rsidR="00567021" w:rsidRPr="00847E4D" w:rsidRDefault="007375B9" w:rsidP="00AA4578">
      <w:pPr>
        <w:ind w:firstLine="284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Antes de analisar as recomendações específicas para a atividade do Alojamento é fundamental conhecer o essencial do que já foi descoberto sobre as características e forma de propagação do COVID-19, uma vez que servem de base para estas recomendações.</w:t>
      </w:r>
    </w:p>
    <w:p w14:paraId="2D1F90E9" w14:textId="77777777" w:rsidR="007375B9" w:rsidRPr="00847E4D" w:rsidRDefault="00567021" w:rsidP="00AA4578">
      <w:pPr>
        <w:pStyle w:val="PargrafodaLista"/>
        <w:numPr>
          <w:ilvl w:val="1"/>
          <w:numId w:val="33"/>
        </w:numPr>
        <w:ind w:hanging="76"/>
        <w:rPr>
          <w:rFonts w:ascii="Avenir Next LT Pro Light" w:hAnsi="Avenir Next LT Pro Light"/>
          <w:color w:val="009193"/>
        </w:rPr>
      </w:pPr>
      <w:r w:rsidRPr="00847E4D">
        <w:rPr>
          <w:rStyle w:val="Forte"/>
          <w:rFonts w:ascii="Avenir Next LT Pro Light" w:eastAsiaTheme="majorEastAsia" w:hAnsi="Avenir Next LT Pro Light"/>
          <w:color w:val="009193"/>
          <w:bdr w:val="none" w:sz="0" w:space="0" w:color="auto" w:frame="1"/>
        </w:rPr>
        <w:t>É um vírus completamente novo</w:t>
      </w:r>
      <w:r w:rsidR="007375B9" w:rsidRPr="00847E4D">
        <w:rPr>
          <w:rStyle w:val="Forte"/>
          <w:rFonts w:ascii="Avenir Next LT Pro Light" w:eastAsiaTheme="majorEastAsia" w:hAnsi="Avenir Next LT Pro Light"/>
          <w:color w:val="009193"/>
          <w:bdr w:val="none" w:sz="0" w:space="0" w:color="auto" w:frame="1"/>
        </w:rPr>
        <w:t>?</w:t>
      </w:r>
    </w:p>
    <w:p w14:paraId="3B6DA475" w14:textId="2F7A0DBC" w:rsidR="003A33FE" w:rsidRPr="00AA4578" w:rsidRDefault="007375B9" w:rsidP="00AA4578">
      <w:pPr>
        <w:pStyle w:val="NormalWeb"/>
        <w:shd w:val="clear" w:color="auto" w:fill="FFFFFF"/>
        <w:spacing w:before="240" w:beforeAutospacing="0" w:after="0" w:afterAutospacing="0"/>
        <w:ind w:firstLine="284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Não, o COVID19 pertence a uma família de vírus denominada Coronavírus, mas esta é uma estirpe nova que ainda não tinha sido identificada em seres humanos. Enquanto não são feitos testes definitivos, parte das orientações para o COVID19 têm como base o conhecimento adquirido com as outras variantes de Coronavírus.</w:t>
      </w:r>
    </w:p>
    <w:p w14:paraId="784ADDFD" w14:textId="77777777" w:rsidR="007375B9" w:rsidRPr="00847E4D" w:rsidRDefault="00567021" w:rsidP="00AA4578">
      <w:pPr>
        <w:pStyle w:val="NormalWeb"/>
        <w:numPr>
          <w:ilvl w:val="1"/>
          <w:numId w:val="33"/>
        </w:numPr>
        <w:shd w:val="clear" w:color="auto" w:fill="FFFFFF"/>
        <w:spacing w:before="240" w:beforeAutospacing="0" w:after="0" w:afterAutospacing="0"/>
        <w:ind w:hanging="76"/>
        <w:textAlignment w:val="baseline"/>
        <w:rPr>
          <w:rStyle w:val="Forte"/>
          <w:rFonts w:ascii="Avenir Next LT Pro Light" w:hAnsi="Avenir Next LT Pro Light"/>
          <w:b w:val="0"/>
          <w:bCs w:val="0"/>
          <w:color w:val="009193"/>
        </w:rPr>
      </w:pPr>
      <w:r w:rsidRPr="00847E4D">
        <w:rPr>
          <w:rStyle w:val="Forte"/>
          <w:rFonts w:ascii="Avenir Next LT Pro Light" w:eastAsiaTheme="majorEastAsia" w:hAnsi="Avenir Next LT Pro Light"/>
          <w:color w:val="009193"/>
          <w:bdr w:val="none" w:sz="0" w:space="0" w:color="auto" w:frame="1"/>
        </w:rPr>
        <w:t>Quais os sinais e sintomas do COVID-19</w:t>
      </w:r>
      <w:r w:rsidR="007375B9" w:rsidRPr="00847E4D">
        <w:rPr>
          <w:rStyle w:val="Forte"/>
          <w:rFonts w:ascii="Avenir Next LT Pro Light" w:eastAsiaTheme="majorEastAsia" w:hAnsi="Avenir Next LT Pro Light"/>
          <w:color w:val="009193"/>
          <w:bdr w:val="none" w:sz="0" w:space="0" w:color="auto" w:frame="1"/>
        </w:rPr>
        <w:t>?</w:t>
      </w:r>
    </w:p>
    <w:p w14:paraId="6B3329AB" w14:textId="77777777" w:rsidR="007375B9" w:rsidRPr="00D347F6" w:rsidRDefault="007375B9" w:rsidP="00AA4578">
      <w:pPr>
        <w:pStyle w:val="NormalWeb"/>
        <w:shd w:val="clear" w:color="auto" w:fill="FFFFFF"/>
        <w:spacing w:before="240" w:beforeAutospacing="0" w:after="0" w:afterAutospacing="0"/>
        <w:ind w:firstLine="284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As pessoas infetadas podem apresentar todos ou alguns dos e sintomas típicos de infeção respiratória ou gripe como:</w:t>
      </w:r>
    </w:p>
    <w:p w14:paraId="3A1B803E" w14:textId="3A5DF62A" w:rsidR="00557AA8" w:rsidRPr="00AA4578" w:rsidRDefault="007375B9" w:rsidP="00AA4578">
      <w:pPr>
        <w:pStyle w:val="NormalWeb"/>
        <w:numPr>
          <w:ilvl w:val="0"/>
          <w:numId w:val="8"/>
        </w:numPr>
        <w:shd w:val="clear" w:color="auto" w:fill="FFFFFF"/>
        <w:spacing w:before="240" w:beforeAutospacing="0" w:after="0" w:afterAutospacing="0"/>
        <w:textAlignment w:val="baseline"/>
        <w:rPr>
          <w:rFonts w:ascii="Avenir Next LT Pro Light" w:hAnsi="Avenir Next LT Pro Light"/>
        </w:rPr>
      </w:pPr>
      <w:r w:rsidRPr="00D347F6">
        <w:rPr>
          <w:rStyle w:val="Forte"/>
          <w:rFonts w:ascii="Avenir Next LT Pro Light" w:eastAsiaTheme="majorEastAsia" w:hAnsi="Avenir Next LT Pro Light"/>
          <w:b w:val="0"/>
          <w:color w:val="auto"/>
          <w:bdr w:val="none" w:sz="0" w:space="0" w:color="auto" w:frame="1"/>
        </w:rPr>
        <w:t>Febre, tosse e dificuldade respiratória, dores no corpo, fadiga.</w:t>
      </w:r>
    </w:p>
    <w:p w14:paraId="173A6DFA" w14:textId="77777777" w:rsidR="00567021" w:rsidRPr="00847E4D" w:rsidRDefault="00567021" w:rsidP="00AA4578">
      <w:pPr>
        <w:pStyle w:val="NormalWeb"/>
        <w:numPr>
          <w:ilvl w:val="1"/>
          <w:numId w:val="33"/>
        </w:numPr>
        <w:shd w:val="clear" w:color="auto" w:fill="FFFFFF"/>
        <w:spacing w:before="240" w:beforeAutospacing="0" w:after="0" w:afterAutospacing="0"/>
        <w:ind w:hanging="76"/>
        <w:textAlignment w:val="baseline"/>
        <w:rPr>
          <w:rFonts w:ascii="Avenir Next LT Pro Light" w:hAnsi="Avenir Next LT Pro Light"/>
          <w:b/>
          <w:color w:val="009193"/>
        </w:rPr>
      </w:pPr>
      <w:r w:rsidRPr="00847E4D">
        <w:rPr>
          <w:rFonts w:ascii="Avenir Next LT Pro Light" w:hAnsi="Avenir Next LT Pro Light"/>
          <w:b/>
          <w:color w:val="009193"/>
        </w:rPr>
        <w:t>Como se propaga o COVID-19?</w:t>
      </w:r>
    </w:p>
    <w:p w14:paraId="3799CC37" w14:textId="77777777" w:rsidR="007375B9" w:rsidRPr="00847E4D" w:rsidRDefault="007375B9" w:rsidP="00AA4578">
      <w:pPr>
        <w:pStyle w:val="NormalWeb"/>
        <w:numPr>
          <w:ilvl w:val="0"/>
          <w:numId w:val="9"/>
        </w:numPr>
        <w:shd w:val="clear" w:color="auto" w:fill="FFFFFF"/>
        <w:spacing w:before="240" w:beforeAutospacing="0" w:after="0" w:afterAutospacing="0"/>
        <w:textAlignment w:val="baseline"/>
        <w:rPr>
          <w:rFonts w:ascii="Avenir Next LT Pro Light" w:hAnsi="Avenir Next LT Pro Light"/>
          <w:color w:val="009193"/>
        </w:rPr>
      </w:pPr>
      <w:r w:rsidRPr="00847E4D">
        <w:rPr>
          <w:rStyle w:val="Forte"/>
          <w:rFonts w:ascii="Avenir Next LT Pro Light" w:eastAsiaTheme="majorEastAsia" w:hAnsi="Avenir Next LT Pro Light"/>
          <w:color w:val="009193"/>
          <w:bdr w:val="none" w:sz="0" w:space="0" w:color="auto" w:frame="1"/>
        </w:rPr>
        <w:t>Através do Conta</w:t>
      </w:r>
      <w:r w:rsidR="00645C28" w:rsidRPr="00847E4D">
        <w:rPr>
          <w:rStyle w:val="Forte"/>
          <w:rFonts w:ascii="Avenir Next LT Pro Light" w:eastAsiaTheme="majorEastAsia" w:hAnsi="Avenir Next LT Pro Light"/>
          <w:color w:val="009193"/>
          <w:bdr w:val="none" w:sz="0" w:space="0" w:color="auto" w:frame="1"/>
        </w:rPr>
        <w:t>c</w:t>
      </w:r>
      <w:r w:rsidRPr="00847E4D">
        <w:rPr>
          <w:rStyle w:val="Forte"/>
          <w:rFonts w:ascii="Avenir Next LT Pro Light" w:eastAsiaTheme="majorEastAsia" w:hAnsi="Avenir Next LT Pro Light"/>
          <w:color w:val="009193"/>
          <w:bdr w:val="none" w:sz="0" w:space="0" w:color="auto" w:frame="1"/>
        </w:rPr>
        <w:t>to direto com organismos infetados</w:t>
      </w:r>
    </w:p>
    <w:p w14:paraId="5C5E1C95" w14:textId="77777777" w:rsidR="00DB53FE" w:rsidRDefault="007375B9" w:rsidP="00AA4578">
      <w:pPr>
        <w:pStyle w:val="NormalWeb"/>
        <w:shd w:val="clear" w:color="auto" w:fill="FFFFFF"/>
        <w:spacing w:before="240" w:beforeAutospacing="0" w:after="0" w:afterAutospacing="0"/>
        <w:ind w:firstLine="360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A observação dos casos de infeção tem demonstrado que </w:t>
      </w:r>
      <w:r w:rsidRPr="00D347F6">
        <w:rPr>
          <w:rStyle w:val="Forte"/>
          <w:rFonts w:ascii="Avenir Next LT Pro Light" w:eastAsiaTheme="majorEastAsia" w:hAnsi="Avenir Next LT Pro Light"/>
          <w:b w:val="0"/>
          <w:color w:val="auto"/>
          <w:bdr w:val="none" w:sz="0" w:space="0" w:color="auto" w:frame="1"/>
        </w:rPr>
        <w:t>o principal fator de propagação</w:t>
      </w:r>
      <w:r w:rsidRPr="00D347F6">
        <w:rPr>
          <w:rStyle w:val="Forte"/>
          <w:rFonts w:ascii="Avenir Next LT Pro Light" w:eastAsiaTheme="majorEastAsia" w:hAnsi="Avenir Next LT Pro Light"/>
          <w:color w:val="auto"/>
          <w:bdr w:val="none" w:sz="0" w:space="0" w:color="auto" w:frame="1"/>
        </w:rPr>
        <w:t> </w:t>
      </w:r>
      <w:r w:rsidRPr="00D347F6">
        <w:rPr>
          <w:rFonts w:ascii="Avenir Next LT Pro Light" w:hAnsi="Avenir Next LT Pro Light"/>
        </w:rPr>
        <w:t>é o conta</w:t>
      </w:r>
      <w:r w:rsidR="00645C28" w:rsidRPr="00D347F6">
        <w:rPr>
          <w:rFonts w:ascii="Avenir Next LT Pro Light" w:hAnsi="Avenir Next LT Pro Light"/>
        </w:rPr>
        <w:t>c</w:t>
      </w:r>
      <w:r w:rsidRPr="00D347F6">
        <w:rPr>
          <w:rFonts w:ascii="Avenir Next LT Pro Light" w:hAnsi="Avenir Next LT Pro Light"/>
        </w:rPr>
        <w:t>to direto com pessoas.</w:t>
      </w:r>
    </w:p>
    <w:p w14:paraId="772D3888" w14:textId="6A79C3EC" w:rsidR="007375B9" w:rsidRPr="00D347F6" w:rsidRDefault="007375B9" w:rsidP="00AA4578">
      <w:pPr>
        <w:pStyle w:val="NormalWeb"/>
        <w:shd w:val="clear" w:color="auto" w:fill="FFFFFF"/>
        <w:spacing w:before="240" w:beforeAutospacing="0" w:after="0" w:afterAutospacing="0"/>
        <w:ind w:firstLine="360"/>
        <w:textAlignment w:val="baseline"/>
        <w:rPr>
          <w:rFonts w:ascii="Avenir Next LT Pro Light" w:hAnsi="Avenir Next LT Pro Light"/>
        </w:rPr>
      </w:pPr>
      <w:r w:rsidRPr="00D347F6">
        <w:rPr>
          <w:rStyle w:val="Forte"/>
          <w:rFonts w:ascii="Avenir Next LT Pro Light" w:eastAsiaTheme="majorEastAsia" w:hAnsi="Avenir Next LT Pro Light"/>
          <w:color w:val="auto"/>
          <w:bdr w:val="none" w:sz="0" w:space="0" w:color="auto" w:frame="1"/>
        </w:rPr>
        <w:t>Como ocorre?</w:t>
      </w:r>
      <w:r w:rsidRPr="00D347F6">
        <w:rPr>
          <w:rFonts w:ascii="Avenir Next LT Pro Light" w:hAnsi="Avenir Next LT Pro Light"/>
        </w:rPr>
        <w:t> Essencialmente através de gotículas respiratórias que são projetadas quando uma pessoa infetada tosse ou espirra. Para que isto ocorra é preciso estar próximo (num raio estimado de cerca de 2 metros) da pessoa infetada.</w:t>
      </w:r>
    </w:p>
    <w:p w14:paraId="1CDEB437" w14:textId="77777777" w:rsidR="00567021" w:rsidRPr="00D347F6" w:rsidRDefault="007375B9" w:rsidP="00AA4578">
      <w:pPr>
        <w:pStyle w:val="NormalWeb"/>
        <w:shd w:val="clear" w:color="auto" w:fill="FFFFFF"/>
        <w:spacing w:before="240" w:beforeAutospacing="0" w:after="0" w:afterAutospacing="0"/>
        <w:ind w:firstLine="360"/>
        <w:textAlignment w:val="baseline"/>
        <w:rPr>
          <w:rFonts w:ascii="Avenir Next LT Pro Light" w:hAnsi="Avenir Next LT Pro Light"/>
        </w:rPr>
      </w:pPr>
      <w:r w:rsidRPr="00D347F6">
        <w:rPr>
          <w:rStyle w:val="Forte"/>
          <w:rFonts w:ascii="Avenir Next LT Pro Light" w:eastAsiaTheme="majorEastAsia" w:hAnsi="Avenir Next LT Pro Light"/>
          <w:color w:val="auto"/>
          <w:u w:val="single"/>
          <w:bdr w:val="none" w:sz="0" w:space="0" w:color="auto" w:frame="1"/>
        </w:rPr>
        <w:lastRenderedPageBreak/>
        <w:t>* Implicações no A</w:t>
      </w:r>
      <w:r w:rsidR="00194E13" w:rsidRPr="00D347F6">
        <w:rPr>
          <w:rStyle w:val="Forte"/>
          <w:rFonts w:ascii="Avenir Next LT Pro Light" w:eastAsiaTheme="majorEastAsia" w:hAnsi="Avenir Next LT Pro Light"/>
          <w:color w:val="auto"/>
          <w:u w:val="single"/>
          <w:bdr w:val="none" w:sz="0" w:space="0" w:color="auto" w:frame="1"/>
        </w:rPr>
        <w:t>lojamento</w:t>
      </w:r>
      <w:r w:rsidRPr="00D347F6">
        <w:rPr>
          <w:rStyle w:val="Forte"/>
          <w:rFonts w:ascii="Avenir Next LT Pro Light" w:eastAsiaTheme="majorEastAsia" w:hAnsi="Avenir Next LT Pro Light"/>
          <w:color w:val="auto"/>
          <w:u w:val="single"/>
          <w:bdr w:val="none" w:sz="0" w:space="0" w:color="auto" w:frame="1"/>
        </w:rPr>
        <w:t>:</w:t>
      </w:r>
      <w:r w:rsidRPr="00D347F6">
        <w:rPr>
          <w:rFonts w:ascii="Avenir Next LT Pro Light" w:hAnsi="Avenir Next LT Pro Light"/>
        </w:rPr>
        <w:t> por isto, a importância das recomendações apresentadas neste guia para o </w:t>
      </w:r>
      <w:r w:rsidRPr="00D347F6">
        <w:rPr>
          <w:rStyle w:val="Forte"/>
          <w:rFonts w:ascii="Avenir Next LT Pro Light" w:eastAsiaTheme="majorEastAsia" w:hAnsi="Avenir Next LT Pro Light"/>
          <w:b w:val="0"/>
          <w:color w:val="auto"/>
          <w:bdr w:val="none" w:sz="0" w:space="0" w:color="auto" w:frame="1"/>
        </w:rPr>
        <w:t>check-in presencial ou qualquer conta</w:t>
      </w:r>
      <w:r w:rsidR="00645C28" w:rsidRPr="00D347F6">
        <w:rPr>
          <w:rStyle w:val="Forte"/>
          <w:rFonts w:ascii="Avenir Next LT Pro Light" w:eastAsiaTheme="majorEastAsia" w:hAnsi="Avenir Next LT Pro Light"/>
          <w:b w:val="0"/>
          <w:color w:val="auto"/>
          <w:bdr w:val="none" w:sz="0" w:space="0" w:color="auto" w:frame="1"/>
        </w:rPr>
        <w:t>c</w:t>
      </w:r>
      <w:r w:rsidRPr="00D347F6">
        <w:rPr>
          <w:rStyle w:val="Forte"/>
          <w:rFonts w:ascii="Avenir Next LT Pro Light" w:eastAsiaTheme="majorEastAsia" w:hAnsi="Avenir Next LT Pro Light"/>
          <w:b w:val="0"/>
          <w:color w:val="auto"/>
          <w:bdr w:val="none" w:sz="0" w:space="0" w:color="auto" w:frame="1"/>
        </w:rPr>
        <w:t>to humano,</w:t>
      </w:r>
      <w:r w:rsidRPr="00D347F6">
        <w:rPr>
          <w:rFonts w:ascii="Avenir Next LT Pro Light" w:hAnsi="Avenir Next LT Pro Light"/>
        </w:rPr>
        <w:t> já que esta pode ser a maior fonte de risco.</w:t>
      </w:r>
    </w:p>
    <w:p w14:paraId="26B470BB" w14:textId="77777777" w:rsidR="007375B9" w:rsidRPr="00847E4D" w:rsidRDefault="007375B9" w:rsidP="00AA4578">
      <w:pPr>
        <w:pStyle w:val="NormalWeb"/>
        <w:numPr>
          <w:ilvl w:val="0"/>
          <w:numId w:val="9"/>
        </w:numPr>
        <w:shd w:val="clear" w:color="auto" w:fill="FFFFFF"/>
        <w:spacing w:before="240" w:beforeAutospacing="0" w:after="0" w:afterAutospacing="0"/>
        <w:textAlignment w:val="baseline"/>
        <w:rPr>
          <w:rFonts w:ascii="Avenir Next LT Pro Light" w:hAnsi="Avenir Next LT Pro Light"/>
          <w:color w:val="009193"/>
        </w:rPr>
      </w:pPr>
      <w:r w:rsidRPr="00847E4D">
        <w:rPr>
          <w:rStyle w:val="Forte"/>
          <w:rFonts w:ascii="Avenir Next LT Pro Light" w:eastAsiaTheme="majorEastAsia" w:hAnsi="Avenir Next LT Pro Light"/>
          <w:color w:val="009193"/>
          <w:bdr w:val="none" w:sz="0" w:space="0" w:color="auto" w:frame="1"/>
        </w:rPr>
        <w:t>Através do Conta</w:t>
      </w:r>
      <w:r w:rsidR="00645C28" w:rsidRPr="00847E4D">
        <w:rPr>
          <w:rStyle w:val="Forte"/>
          <w:rFonts w:ascii="Avenir Next LT Pro Light" w:eastAsiaTheme="majorEastAsia" w:hAnsi="Avenir Next LT Pro Light"/>
          <w:color w:val="009193"/>
          <w:bdr w:val="none" w:sz="0" w:space="0" w:color="auto" w:frame="1"/>
        </w:rPr>
        <w:t>c</w:t>
      </w:r>
      <w:r w:rsidRPr="00847E4D">
        <w:rPr>
          <w:rStyle w:val="Forte"/>
          <w:rFonts w:ascii="Avenir Next LT Pro Light" w:eastAsiaTheme="majorEastAsia" w:hAnsi="Avenir Next LT Pro Light"/>
          <w:color w:val="009193"/>
          <w:bdr w:val="none" w:sz="0" w:space="0" w:color="auto" w:frame="1"/>
        </w:rPr>
        <w:t>to indireto através de superfícies infetadas</w:t>
      </w:r>
    </w:p>
    <w:p w14:paraId="73558C19" w14:textId="77777777" w:rsidR="007375B9" w:rsidRPr="00D347F6" w:rsidRDefault="007375B9" w:rsidP="00AA4578">
      <w:pPr>
        <w:pStyle w:val="NormalWeb"/>
        <w:shd w:val="clear" w:color="auto" w:fill="FFFFFF"/>
        <w:spacing w:before="240" w:beforeAutospacing="0" w:after="0" w:afterAutospacing="0"/>
        <w:ind w:firstLine="360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Apesar de ainda não se saber com exatidão as condições que o COVID19 pode sobreviver no exterior, admite-se que o conta</w:t>
      </w:r>
      <w:r w:rsidR="00645C28" w:rsidRPr="00D347F6">
        <w:rPr>
          <w:rFonts w:ascii="Avenir Next LT Pro Light" w:hAnsi="Avenir Next LT Pro Light"/>
        </w:rPr>
        <w:t>c</w:t>
      </w:r>
      <w:r w:rsidRPr="00D347F6">
        <w:rPr>
          <w:rFonts w:ascii="Avenir Next LT Pro Light" w:hAnsi="Avenir Next LT Pro Light"/>
        </w:rPr>
        <w:t>to com superfícies infetadas com vírus ainda ativos é outra forma de propagação que deve ser tida em conta nas medidas de prevenção.</w:t>
      </w:r>
    </w:p>
    <w:p w14:paraId="1F74F919" w14:textId="01C80BB6" w:rsidR="007375B9" w:rsidRPr="00D347F6" w:rsidRDefault="007375B9" w:rsidP="00AA4578">
      <w:pPr>
        <w:pStyle w:val="NormalWeb"/>
        <w:shd w:val="clear" w:color="auto" w:fill="FFFFFF"/>
        <w:spacing w:before="240" w:beforeAutospacing="0" w:after="0" w:afterAutospacing="0"/>
        <w:ind w:firstLine="360"/>
        <w:textAlignment w:val="baseline"/>
        <w:rPr>
          <w:rFonts w:ascii="Avenir Next LT Pro Light" w:hAnsi="Avenir Next LT Pro Light"/>
        </w:rPr>
      </w:pPr>
      <w:r w:rsidRPr="00D347F6">
        <w:rPr>
          <w:rStyle w:val="Forte"/>
          <w:rFonts w:ascii="Avenir Next LT Pro Light" w:eastAsiaTheme="majorEastAsia" w:hAnsi="Avenir Next LT Pro Light"/>
          <w:color w:val="auto"/>
          <w:u w:val="single"/>
          <w:bdr w:val="none" w:sz="0" w:space="0" w:color="auto" w:frame="1"/>
        </w:rPr>
        <w:t>* Implicações no A</w:t>
      </w:r>
      <w:r w:rsidR="00194E13" w:rsidRPr="00D347F6">
        <w:rPr>
          <w:rStyle w:val="Forte"/>
          <w:rFonts w:ascii="Avenir Next LT Pro Light" w:eastAsiaTheme="majorEastAsia" w:hAnsi="Avenir Next LT Pro Light"/>
          <w:color w:val="auto"/>
          <w:u w:val="single"/>
          <w:bdr w:val="none" w:sz="0" w:space="0" w:color="auto" w:frame="1"/>
        </w:rPr>
        <w:t>lojamento</w:t>
      </w:r>
      <w:r w:rsidRPr="00D347F6">
        <w:rPr>
          <w:rStyle w:val="Forte"/>
          <w:rFonts w:ascii="Avenir Next LT Pro Light" w:eastAsiaTheme="majorEastAsia" w:hAnsi="Avenir Next LT Pro Light"/>
          <w:color w:val="auto"/>
          <w:u w:val="single"/>
          <w:bdr w:val="none" w:sz="0" w:space="0" w:color="auto" w:frame="1"/>
        </w:rPr>
        <w:t>:</w:t>
      </w:r>
      <w:r w:rsidRPr="00D347F6">
        <w:rPr>
          <w:rFonts w:ascii="Avenir Next LT Pro Light" w:hAnsi="Avenir Next LT Pro Light"/>
        </w:rPr>
        <w:t> a prevenção por esta via de propagação reflete-se acima de tudo nos </w:t>
      </w:r>
      <w:r w:rsidRPr="00D347F6">
        <w:rPr>
          <w:rStyle w:val="Forte"/>
          <w:rFonts w:ascii="Avenir Next LT Pro Light" w:eastAsiaTheme="majorEastAsia" w:hAnsi="Avenir Next LT Pro Light"/>
          <w:b w:val="0"/>
          <w:color w:val="auto"/>
          <w:bdr w:val="none" w:sz="0" w:space="0" w:color="auto" w:frame="1"/>
        </w:rPr>
        <w:t>procedimentos de limpeza</w:t>
      </w:r>
      <w:r w:rsidRPr="00D347F6">
        <w:rPr>
          <w:rFonts w:ascii="Avenir Next LT Pro Light" w:hAnsi="Avenir Next LT Pro Light"/>
        </w:rPr>
        <w:t> após o check-out.</w:t>
      </w:r>
    </w:p>
    <w:p w14:paraId="65850261" w14:textId="77777777" w:rsidR="007375B9" w:rsidRPr="00847E4D" w:rsidRDefault="00480365" w:rsidP="00AA4578">
      <w:pPr>
        <w:pStyle w:val="NormalWeb"/>
        <w:numPr>
          <w:ilvl w:val="1"/>
          <w:numId w:val="33"/>
        </w:numPr>
        <w:shd w:val="clear" w:color="auto" w:fill="FFFFFF"/>
        <w:spacing w:before="240" w:beforeAutospacing="0" w:after="0" w:afterAutospacing="0"/>
        <w:ind w:hanging="76"/>
        <w:textAlignment w:val="baseline"/>
        <w:rPr>
          <w:rFonts w:ascii="Avenir Next LT Pro Light" w:hAnsi="Avenir Next LT Pro Light"/>
          <w:color w:val="009193"/>
        </w:rPr>
      </w:pPr>
      <w:r w:rsidRPr="00847E4D">
        <w:rPr>
          <w:rStyle w:val="Forte"/>
          <w:rFonts w:ascii="Avenir Next LT Pro Light" w:eastAsiaTheme="majorEastAsia" w:hAnsi="Avenir Next LT Pro Light"/>
          <w:color w:val="009193"/>
          <w:bdr w:val="none" w:sz="0" w:space="0" w:color="auto" w:frame="1"/>
        </w:rPr>
        <w:t>Medidas de Higiene para reduzir a transmissão da doença</w:t>
      </w:r>
    </w:p>
    <w:p w14:paraId="3AB93C53" w14:textId="77777777" w:rsidR="007375B9" w:rsidRPr="00D347F6" w:rsidRDefault="007375B9" w:rsidP="00AA4578">
      <w:pPr>
        <w:pStyle w:val="NormalWeb"/>
        <w:shd w:val="clear" w:color="auto" w:fill="FFFFFF"/>
        <w:spacing w:before="240" w:beforeAutospacing="0" w:after="0" w:afterAutospacing="0"/>
        <w:ind w:firstLine="284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A Organização Mundial da Saúde (OMS) e a DGS recomendam </w:t>
      </w:r>
      <w:r w:rsidRPr="00D347F6">
        <w:rPr>
          <w:rStyle w:val="Forte"/>
          <w:rFonts w:ascii="Avenir Next LT Pro Light" w:eastAsiaTheme="majorEastAsia" w:hAnsi="Avenir Next LT Pro Light"/>
          <w:color w:val="auto"/>
          <w:bdr w:val="none" w:sz="0" w:space="0" w:color="auto" w:frame="1"/>
        </w:rPr>
        <w:t>medidas de higiene, etiqueta respiratória e práticas de segurança alimentar para reduzir a exposição e transmissão da doença</w:t>
      </w:r>
      <w:r w:rsidRPr="00D347F6">
        <w:rPr>
          <w:rFonts w:ascii="Avenir Next LT Pro Light" w:hAnsi="Avenir Next LT Pro Light"/>
        </w:rPr>
        <w:t>:</w:t>
      </w:r>
    </w:p>
    <w:p w14:paraId="6F4C0402" w14:textId="77777777" w:rsidR="007375B9" w:rsidRPr="00D347F6" w:rsidRDefault="007375B9" w:rsidP="00AA4578">
      <w:pPr>
        <w:numPr>
          <w:ilvl w:val="0"/>
          <w:numId w:val="5"/>
        </w:numPr>
        <w:shd w:val="clear" w:color="auto" w:fill="FFFFFF"/>
        <w:ind w:left="300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Evitar o conta</w:t>
      </w:r>
      <w:r w:rsidR="00645C28" w:rsidRPr="00D347F6">
        <w:rPr>
          <w:rFonts w:ascii="Avenir Next LT Pro Light" w:hAnsi="Avenir Next LT Pro Light"/>
        </w:rPr>
        <w:t>c</w:t>
      </w:r>
      <w:r w:rsidRPr="00D347F6">
        <w:rPr>
          <w:rFonts w:ascii="Avenir Next LT Pro Light" w:hAnsi="Avenir Next LT Pro Light"/>
        </w:rPr>
        <w:t>to próximo com doentes com infeções respiratórias;</w:t>
      </w:r>
    </w:p>
    <w:p w14:paraId="5242A1FC" w14:textId="77777777" w:rsidR="007375B9" w:rsidRPr="00D347F6" w:rsidRDefault="007375B9" w:rsidP="00AA4578">
      <w:pPr>
        <w:numPr>
          <w:ilvl w:val="0"/>
          <w:numId w:val="5"/>
        </w:numPr>
        <w:shd w:val="clear" w:color="auto" w:fill="FFFFFF"/>
        <w:ind w:left="300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Adotar medidas de etiqueta respiratória: tapar o nariz e boca quando espirrar ou tossir (com lenço de papel ou com o braço, nunca com as mãos; deitar o lenço de papel no lixo);</w:t>
      </w:r>
    </w:p>
    <w:p w14:paraId="614D11B1" w14:textId="77777777" w:rsidR="007375B9" w:rsidRPr="00D347F6" w:rsidRDefault="007375B9" w:rsidP="00AA4578">
      <w:pPr>
        <w:numPr>
          <w:ilvl w:val="0"/>
          <w:numId w:val="5"/>
        </w:numPr>
        <w:shd w:val="clear" w:color="auto" w:fill="FFFFFF"/>
        <w:ind w:left="300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Lavar frequentemente as mãos;</w:t>
      </w:r>
    </w:p>
    <w:p w14:paraId="4ECE6049" w14:textId="6B5DAD36" w:rsidR="007375B9" w:rsidRPr="00AA4578" w:rsidRDefault="007375B9" w:rsidP="00AA4578">
      <w:pPr>
        <w:numPr>
          <w:ilvl w:val="0"/>
          <w:numId w:val="5"/>
        </w:numPr>
        <w:shd w:val="clear" w:color="auto" w:fill="FFFFFF"/>
        <w:ind w:left="300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Lavar as mãos sempre que se assoar, espirrar ou tossir.</w:t>
      </w:r>
    </w:p>
    <w:p w14:paraId="5E50C003" w14:textId="77777777" w:rsidR="007375B9" w:rsidRPr="00847E4D" w:rsidRDefault="00480365" w:rsidP="00AA4578">
      <w:pPr>
        <w:pStyle w:val="NormalWeb"/>
        <w:numPr>
          <w:ilvl w:val="1"/>
          <w:numId w:val="33"/>
        </w:numPr>
        <w:shd w:val="clear" w:color="auto" w:fill="FFFFFF"/>
        <w:spacing w:before="240" w:beforeAutospacing="0" w:after="0" w:afterAutospacing="0"/>
        <w:ind w:hanging="76"/>
        <w:textAlignment w:val="baseline"/>
        <w:rPr>
          <w:rFonts w:ascii="Avenir Next LT Pro Light" w:hAnsi="Avenir Next LT Pro Light"/>
          <w:color w:val="009193"/>
        </w:rPr>
      </w:pPr>
      <w:r w:rsidRPr="00847E4D">
        <w:rPr>
          <w:rStyle w:val="Forte"/>
          <w:rFonts w:ascii="Avenir Next LT Pro Light" w:eastAsiaTheme="majorEastAsia" w:hAnsi="Avenir Next LT Pro Light"/>
          <w:color w:val="009193"/>
          <w:bdr w:val="none" w:sz="0" w:space="0" w:color="auto" w:frame="1"/>
        </w:rPr>
        <w:t>Como lavar as mãos corretamente</w:t>
      </w:r>
    </w:p>
    <w:p w14:paraId="5AE317B8" w14:textId="106B2DF7" w:rsidR="007375B9" w:rsidRPr="00D347F6" w:rsidRDefault="00541A52" w:rsidP="00AA4578">
      <w:pPr>
        <w:pStyle w:val="NormalWeb"/>
        <w:shd w:val="clear" w:color="auto" w:fill="FFFFFF"/>
        <w:spacing w:before="240" w:beforeAutospacing="0" w:after="0" w:afterAutospacing="0"/>
        <w:ind w:firstLine="284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A lavagem correta das mãos é uma das principais barreiras que tem, para conter e evitar a contaminação.</w:t>
      </w:r>
    </w:p>
    <w:p w14:paraId="5511C582" w14:textId="77777777" w:rsidR="007375B9" w:rsidRPr="00D347F6" w:rsidRDefault="00480365" w:rsidP="00AA4578">
      <w:pPr>
        <w:pStyle w:val="NormalWeb"/>
        <w:shd w:val="clear" w:color="auto" w:fill="FFFFFF"/>
        <w:spacing w:before="240" w:beforeAutospacing="0" w:after="0" w:afterAutospacing="0"/>
        <w:ind w:firstLine="300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C</w:t>
      </w:r>
      <w:r w:rsidR="007375B9" w:rsidRPr="00D347F6">
        <w:rPr>
          <w:rFonts w:ascii="Avenir Next LT Pro Light" w:hAnsi="Avenir Next LT Pro Light"/>
        </w:rPr>
        <w:t>omo lavar corretamente as mãos de acordo com a DGS:</w:t>
      </w:r>
    </w:p>
    <w:p w14:paraId="25D2FA00" w14:textId="77777777" w:rsidR="00480365" w:rsidRPr="00D347F6" w:rsidRDefault="007375B9" w:rsidP="00AA4578">
      <w:pPr>
        <w:pStyle w:val="PargrafodaLista"/>
        <w:numPr>
          <w:ilvl w:val="0"/>
          <w:numId w:val="6"/>
        </w:numPr>
        <w:shd w:val="clear" w:color="auto" w:fill="FFFFFF"/>
        <w:textAlignment w:val="baseline"/>
        <w:rPr>
          <w:rStyle w:val="Forte"/>
          <w:rFonts w:ascii="Avenir Next LT Pro Light" w:hAnsi="Avenir Next LT Pro Light"/>
          <w:b w:val="0"/>
          <w:bCs w:val="0"/>
          <w:color w:val="auto"/>
        </w:rPr>
      </w:pPr>
      <w:r w:rsidRPr="00D347F6">
        <w:rPr>
          <w:rFonts w:ascii="Avenir Next LT Pro Light" w:hAnsi="Avenir Next LT Pro Light"/>
        </w:rPr>
        <w:t>Procedimentos de higienização das mãos</w:t>
      </w:r>
      <w:r w:rsidR="00480365" w:rsidRPr="00847E4D">
        <w:rPr>
          <w:rFonts w:ascii="Avenir Next LT Pro Light" w:hAnsi="Avenir Next LT Pro Light"/>
          <w:bCs/>
        </w:rPr>
        <w:t xml:space="preserve"> (</w:t>
      </w:r>
      <w:r w:rsidR="00480365" w:rsidRPr="00D347F6">
        <w:rPr>
          <w:rStyle w:val="Forte"/>
          <w:rFonts w:ascii="Avenir Next LT Pro Light" w:eastAsiaTheme="majorEastAsia" w:hAnsi="Avenir Next LT Pro Light"/>
          <w:b w:val="0"/>
          <w:color w:val="auto"/>
          <w:bdr w:val="none" w:sz="0" w:space="0" w:color="auto" w:frame="1"/>
        </w:rPr>
        <w:t>ANEXO I)</w:t>
      </w:r>
    </w:p>
    <w:p w14:paraId="2EBDF8FE" w14:textId="5806991B" w:rsidR="003204C3" w:rsidRDefault="007375B9" w:rsidP="00AA4578">
      <w:pPr>
        <w:pStyle w:val="PargrafodaLista"/>
        <w:numPr>
          <w:ilvl w:val="0"/>
          <w:numId w:val="6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Lavagem das mãos com desinfetante</w:t>
      </w:r>
      <w:r w:rsidR="00480365" w:rsidRPr="00D347F6">
        <w:rPr>
          <w:rFonts w:ascii="Avenir Next LT Pro Light" w:hAnsi="Avenir Next LT Pro Light"/>
        </w:rPr>
        <w:t xml:space="preserve"> (ANEXO II) </w:t>
      </w:r>
    </w:p>
    <w:p w14:paraId="1AD901CC" w14:textId="77777777" w:rsidR="00AA4578" w:rsidRPr="00075C67" w:rsidRDefault="00AA4578" w:rsidP="00075C67">
      <w:pPr>
        <w:shd w:val="clear" w:color="auto" w:fill="FFFFFF"/>
        <w:textAlignment w:val="baseline"/>
        <w:rPr>
          <w:rFonts w:ascii="Avenir Next LT Pro Light" w:hAnsi="Avenir Next LT Pro Light"/>
        </w:rPr>
      </w:pPr>
    </w:p>
    <w:p w14:paraId="4905F958" w14:textId="77777777" w:rsidR="003204C3" w:rsidRPr="00847E4D" w:rsidRDefault="003204C3" w:rsidP="00AA4578">
      <w:pPr>
        <w:pStyle w:val="PargrafodaLista"/>
        <w:numPr>
          <w:ilvl w:val="1"/>
          <w:numId w:val="1"/>
        </w:numPr>
        <w:ind w:left="284" w:hanging="284"/>
        <w:rPr>
          <w:rFonts w:ascii="Avenir Next LT Pro" w:hAnsi="Avenir Next LT Pro"/>
          <w:b/>
          <w:color w:val="009193"/>
        </w:rPr>
      </w:pPr>
      <w:r w:rsidRPr="00847E4D">
        <w:rPr>
          <w:rFonts w:ascii="Avenir Next LT Pro" w:hAnsi="Avenir Next LT Pro"/>
          <w:b/>
          <w:color w:val="009193"/>
        </w:rPr>
        <w:lastRenderedPageBreak/>
        <w:t>Alojamento</w:t>
      </w:r>
    </w:p>
    <w:p w14:paraId="053B9358" w14:textId="77777777" w:rsidR="00F95AF4" w:rsidRPr="00D347F6" w:rsidRDefault="003204C3" w:rsidP="00AA4578">
      <w:pPr>
        <w:shd w:val="clear" w:color="auto" w:fill="FFFFFF"/>
        <w:ind w:firstLine="284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 xml:space="preserve">A primeira missão é garantir que </w:t>
      </w:r>
      <w:r w:rsidR="00F95AF4" w:rsidRPr="00D347F6">
        <w:rPr>
          <w:rFonts w:ascii="Avenir Next LT Pro Light" w:hAnsi="Avenir Next LT Pro Light"/>
        </w:rPr>
        <w:t>os hóspedes</w:t>
      </w:r>
      <w:r w:rsidRPr="00D347F6">
        <w:rPr>
          <w:rFonts w:ascii="Avenir Next LT Pro Light" w:hAnsi="Avenir Next LT Pro Light"/>
        </w:rPr>
        <w:t xml:space="preserve"> sejam bem-recebid</w:t>
      </w:r>
      <w:r w:rsidR="00F95AF4" w:rsidRPr="00D347F6">
        <w:rPr>
          <w:rFonts w:ascii="Avenir Next LT Pro Light" w:hAnsi="Avenir Next LT Pro Light"/>
        </w:rPr>
        <w:t>o</w:t>
      </w:r>
      <w:r w:rsidRPr="00D347F6">
        <w:rPr>
          <w:rFonts w:ascii="Avenir Next LT Pro Light" w:hAnsi="Avenir Next LT Pro Light"/>
        </w:rPr>
        <w:t>s</w:t>
      </w:r>
      <w:r w:rsidR="00F95AF4" w:rsidRPr="00D347F6">
        <w:rPr>
          <w:rFonts w:ascii="Avenir Next LT Pro Light" w:hAnsi="Avenir Next LT Pro Light"/>
        </w:rPr>
        <w:t xml:space="preserve">. Temos a missão de os informar </w:t>
      </w:r>
      <w:r w:rsidRPr="00D347F6">
        <w:rPr>
          <w:rFonts w:ascii="Avenir Next LT Pro Light" w:hAnsi="Avenir Next LT Pro Light"/>
        </w:rPr>
        <w:t>de forma preventiva</w:t>
      </w:r>
      <w:r w:rsidR="00F95AF4" w:rsidRPr="00D347F6">
        <w:rPr>
          <w:rFonts w:ascii="Avenir Next LT Pro Light" w:hAnsi="Avenir Next LT Pro Light"/>
        </w:rPr>
        <w:t>, para que se sentiam</w:t>
      </w:r>
      <w:r w:rsidRPr="00D347F6">
        <w:rPr>
          <w:rFonts w:ascii="Avenir Next LT Pro Light" w:hAnsi="Avenir Next LT Pro Light"/>
        </w:rPr>
        <w:t xml:space="preserve"> bem </w:t>
      </w:r>
      <w:r w:rsidR="00F95AF4" w:rsidRPr="00D347F6">
        <w:rPr>
          <w:rFonts w:ascii="Avenir Next LT Pro Light" w:hAnsi="Avenir Next LT Pro Light"/>
        </w:rPr>
        <w:t>e apoiados.</w:t>
      </w:r>
    </w:p>
    <w:p w14:paraId="5990396F" w14:textId="77777777" w:rsidR="003204C3" w:rsidRPr="00D347F6" w:rsidRDefault="003204C3" w:rsidP="00AA4578">
      <w:pPr>
        <w:shd w:val="clear" w:color="auto" w:fill="FFFFFF"/>
        <w:ind w:firstLine="284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Assim, as primeiras recomendações e mais importantes são:</w:t>
      </w:r>
    </w:p>
    <w:p w14:paraId="0CF84672" w14:textId="77777777" w:rsidR="00C21389" w:rsidRPr="00D347F6" w:rsidRDefault="003204C3" w:rsidP="00AA4578">
      <w:pPr>
        <w:pStyle w:val="PargrafodaLista"/>
        <w:numPr>
          <w:ilvl w:val="0"/>
          <w:numId w:val="14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Cs/>
          <w:bdr w:val="none" w:sz="0" w:space="0" w:color="auto" w:frame="1"/>
        </w:rPr>
        <w:t>Evitar medidas de prevenção desproporcionais que causem um ambiente hostil</w:t>
      </w:r>
      <w:r w:rsidRPr="00D347F6">
        <w:rPr>
          <w:rFonts w:ascii="Avenir Next LT Pro Light" w:hAnsi="Avenir Next LT Pro Light"/>
        </w:rPr>
        <w:t>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ou de desconforto</w:t>
      </w:r>
      <w:r w:rsidRPr="00D347F6">
        <w:rPr>
          <w:rFonts w:ascii="Avenir Next LT Pro Light" w:hAnsi="Avenir Next LT Pro Light"/>
        </w:rPr>
        <w:t> aos hóspedes</w:t>
      </w:r>
      <w:r w:rsidR="00C21389" w:rsidRPr="00D347F6">
        <w:rPr>
          <w:rFonts w:ascii="Avenir Next LT Pro Light" w:hAnsi="Avenir Next LT Pro Light"/>
        </w:rPr>
        <w:t>;</w:t>
      </w:r>
    </w:p>
    <w:p w14:paraId="2BB34534" w14:textId="77777777" w:rsidR="00C21389" w:rsidRPr="00D347F6" w:rsidRDefault="003204C3" w:rsidP="00AA4578">
      <w:pPr>
        <w:pStyle w:val="PargrafodaLista"/>
        <w:numPr>
          <w:ilvl w:val="0"/>
          <w:numId w:val="14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Cs/>
          <w:bdr w:val="none" w:sz="0" w:space="0" w:color="auto" w:frame="1"/>
        </w:rPr>
        <w:t>Tratar o assunto com naturalidade</w:t>
      </w:r>
      <w:r w:rsidRPr="00D347F6">
        <w:rPr>
          <w:rFonts w:ascii="Avenir Next LT Pro Light" w:hAnsi="Avenir Next LT Pro Light"/>
        </w:rPr>
        <w:t>, como uma informação importante, entre outras, a dar aos hóspedes. Afinal, em termos de prevenção é tão importante ensiná-los a trabalhar com a placa de indução do fogão para evitar acidentes, como falar do COVID19</w:t>
      </w:r>
      <w:r w:rsidR="00C21389" w:rsidRPr="00D347F6">
        <w:rPr>
          <w:rFonts w:ascii="Avenir Next LT Pro Light" w:hAnsi="Avenir Next LT Pro Light"/>
        </w:rPr>
        <w:t>;</w:t>
      </w:r>
    </w:p>
    <w:p w14:paraId="23B5FB02" w14:textId="482EF94A" w:rsidR="00327DF4" w:rsidRDefault="003204C3" w:rsidP="00AA4578">
      <w:pPr>
        <w:pStyle w:val="PargrafodaLista"/>
        <w:numPr>
          <w:ilvl w:val="0"/>
          <w:numId w:val="14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Cs/>
          <w:bdr w:val="none" w:sz="0" w:space="0" w:color="auto" w:frame="1"/>
        </w:rPr>
        <w:t>Passar acima de tudo confiança</w:t>
      </w:r>
      <w:r w:rsidRPr="00D347F6">
        <w:rPr>
          <w:rFonts w:ascii="Avenir Next LT Pro Light" w:hAnsi="Avenir Next LT Pro Light"/>
        </w:rPr>
        <w:t>. Mostrar que existe um sistema de saúde nacional que é universal e que podem contar com o nosso apoio como anfitriões.</w:t>
      </w:r>
    </w:p>
    <w:p w14:paraId="4D1E6845" w14:textId="77777777" w:rsidR="00AA4578" w:rsidRPr="00AA4578" w:rsidRDefault="00AA4578" w:rsidP="00AA4578">
      <w:pPr>
        <w:pStyle w:val="PargrafodaLista"/>
        <w:shd w:val="clear" w:color="auto" w:fill="FFFFFF"/>
        <w:textAlignment w:val="baseline"/>
        <w:rPr>
          <w:rFonts w:ascii="Avenir Next LT Pro Light" w:hAnsi="Avenir Next LT Pro Light"/>
        </w:rPr>
      </w:pPr>
    </w:p>
    <w:p w14:paraId="176B44C9" w14:textId="77777777" w:rsidR="00327DF4" w:rsidRPr="00D347F6" w:rsidRDefault="00327DF4" w:rsidP="00AA4578">
      <w:pPr>
        <w:pStyle w:val="PargrafodaLista"/>
        <w:numPr>
          <w:ilvl w:val="1"/>
          <w:numId w:val="15"/>
        </w:numPr>
        <w:shd w:val="clear" w:color="auto" w:fill="FFFFFF"/>
        <w:ind w:left="709" w:hanging="425"/>
        <w:textAlignment w:val="baseline"/>
        <w:rPr>
          <w:rFonts w:ascii="Avenir Next LT Pro Light" w:hAnsi="Avenir Next LT Pro Light"/>
          <w:b/>
          <w:i/>
          <w:color w:val="009193"/>
        </w:rPr>
      </w:pPr>
      <w:r w:rsidRPr="00D347F6">
        <w:rPr>
          <w:rFonts w:ascii="Avenir Next LT Pro Light" w:hAnsi="Avenir Next LT Pro Light"/>
          <w:b/>
          <w:color w:val="009193"/>
        </w:rPr>
        <w:t xml:space="preserve">Procedimentos de prevenção no </w:t>
      </w:r>
      <w:r w:rsidRPr="00D347F6">
        <w:rPr>
          <w:rFonts w:ascii="Avenir Next LT Pro Light" w:hAnsi="Avenir Next LT Pro Light"/>
          <w:b/>
          <w:i/>
          <w:color w:val="009193"/>
        </w:rPr>
        <w:t>check-in</w:t>
      </w:r>
    </w:p>
    <w:p w14:paraId="01120168" w14:textId="77777777" w:rsidR="00DB53FE" w:rsidRDefault="003204C3" w:rsidP="00AA4578">
      <w:pPr>
        <w:shd w:val="clear" w:color="auto" w:fill="FFFFFF"/>
        <w:ind w:firstLine="284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 xml:space="preserve">Uma vez que o </w:t>
      </w:r>
      <w:r w:rsidRPr="00D347F6">
        <w:rPr>
          <w:rFonts w:ascii="Avenir Next LT Pro Light" w:hAnsi="Avenir Next LT Pro Light"/>
          <w:i/>
        </w:rPr>
        <w:t>check-in</w:t>
      </w:r>
      <w:r w:rsidRPr="00D347F6">
        <w:rPr>
          <w:rFonts w:ascii="Avenir Next LT Pro Light" w:hAnsi="Avenir Next LT Pro Light"/>
        </w:rPr>
        <w:t xml:space="preserve"> pode propiciar um conta</w:t>
      </w:r>
      <w:r w:rsidR="00645C28" w:rsidRPr="00D347F6">
        <w:rPr>
          <w:rFonts w:ascii="Avenir Next LT Pro Light" w:hAnsi="Avenir Next LT Pro Light"/>
        </w:rPr>
        <w:t>c</w:t>
      </w:r>
      <w:r w:rsidRPr="00D347F6">
        <w:rPr>
          <w:rFonts w:ascii="Avenir Next LT Pro Light" w:hAnsi="Avenir Next LT Pro Light"/>
        </w:rPr>
        <w:t>to de proximidade, a primeira recomendação de prevenção é procurar criar formas de “</w:t>
      </w:r>
      <w:r w:rsidRPr="00D347F6">
        <w:rPr>
          <w:rFonts w:ascii="Avenir Next LT Pro Light" w:hAnsi="Avenir Next LT Pro Light"/>
          <w:i/>
        </w:rPr>
        <w:t>self check-in</w:t>
      </w:r>
      <w:r w:rsidRPr="00D347F6">
        <w:rPr>
          <w:rFonts w:ascii="Avenir Next LT Pro Light" w:hAnsi="Avenir Next LT Pro Light"/>
        </w:rPr>
        <w:t>” através de acessos das portas por códigos ou colocação de cofres com chaves.</w:t>
      </w:r>
    </w:p>
    <w:p w14:paraId="25D92137" w14:textId="374F879A" w:rsidR="003204C3" w:rsidRPr="00D347F6" w:rsidRDefault="003204C3" w:rsidP="00AA4578">
      <w:pPr>
        <w:shd w:val="clear" w:color="auto" w:fill="FFFFFF"/>
        <w:ind w:firstLine="284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Nestes casos ter em conta que:</w:t>
      </w:r>
    </w:p>
    <w:p w14:paraId="5CE86A08" w14:textId="77777777" w:rsidR="00DB53FE" w:rsidRDefault="003204C3" w:rsidP="00AA4578">
      <w:pPr>
        <w:pStyle w:val="PargrafodaLista"/>
        <w:numPr>
          <w:ilvl w:val="0"/>
          <w:numId w:val="16"/>
        </w:numPr>
        <w:shd w:val="clear" w:color="auto" w:fill="FFFFFF"/>
        <w:ind w:hanging="436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Cs/>
          <w:i/>
          <w:bdr w:val="none" w:sz="0" w:space="0" w:color="auto" w:frame="1"/>
        </w:rPr>
        <w:t>Self check-in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 xml:space="preserve"> não pode nunca significar ausência,</w:t>
      </w:r>
      <w:r w:rsidRPr="00D347F6">
        <w:rPr>
          <w:rFonts w:ascii="Avenir Next LT Pro Light" w:hAnsi="Avenir Next LT Pro Light"/>
        </w:rPr>
        <w:t> deixar o hóspede por sua conta sem acompanhamento. Mais do que nunca os hóspedes precisam de orientações e apoio</w:t>
      </w:r>
      <w:r w:rsidR="00327DF4" w:rsidRPr="00D347F6">
        <w:rPr>
          <w:rFonts w:ascii="Avenir Next LT Pro Light" w:hAnsi="Avenir Next LT Pro Light"/>
        </w:rPr>
        <w:t>;</w:t>
      </w:r>
    </w:p>
    <w:p w14:paraId="23D13CAF" w14:textId="77777777" w:rsidR="00DB53FE" w:rsidRPr="00DB53FE" w:rsidRDefault="003204C3" w:rsidP="00AA4578">
      <w:pPr>
        <w:pStyle w:val="PargrafodaLista"/>
        <w:numPr>
          <w:ilvl w:val="0"/>
          <w:numId w:val="16"/>
        </w:numPr>
        <w:shd w:val="clear" w:color="auto" w:fill="FFFFFF"/>
        <w:ind w:hanging="436"/>
        <w:textAlignment w:val="baseline"/>
        <w:rPr>
          <w:rFonts w:ascii="Avenir Next LT Pro Light" w:hAnsi="Avenir Next LT Pro Light"/>
        </w:rPr>
      </w:pPr>
      <w:r w:rsidRPr="00DB53FE">
        <w:rPr>
          <w:rFonts w:ascii="Avenir Next LT Pro Light" w:hAnsi="Avenir Next LT Pro Light"/>
        </w:rPr>
        <w:t>Caso o sistema de acesso seja automático </w:t>
      </w:r>
      <w:r w:rsidRPr="00DB53FE">
        <w:rPr>
          <w:rFonts w:ascii="Avenir Next LT Pro Light" w:hAnsi="Avenir Next LT Pro Light"/>
          <w:bCs/>
          <w:bdr w:val="none" w:sz="0" w:space="0" w:color="auto" w:frame="1"/>
        </w:rPr>
        <w:t>é aconselhado pedir ao hóspede que comunique assim que conseguir entrar no alojamento</w:t>
      </w:r>
      <w:r w:rsidR="00327DF4" w:rsidRPr="00DB53FE">
        <w:rPr>
          <w:rFonts w:ascii="Avenir Next LT Pro Light" w:hAnsi="Avenir Next LT Pro Light"/>
          <w:bCs/>
          <w:bdr w:val="none" w:sz="0" w:space="0" w:color="auto" w:frame="1"/>
        </w:rPr>
        <w:t>;</w:t>
      </w:r>
    </w:p>
    <w:p w14:paraId="79B57DE2" w14:textId="77777777" w:rsidR="00DB53FE" w:rsidRPr="00DB53FE" w:rsidRDefault="003204C3" w:rsidP="00AA4578">
      <w:pPr>
        <w:pStyle w:val="PargrafodaLista"/>
        <w:numPr>
          <w:ilvl w:val="0"/>
          <w:numId w:val="16"/>
        </w:numPr>
        <w:shd w:val="clear" w:color="auto" w:fill="FFFFFF"/>
        <w:ind w:hanging="436"/>
        <w:textAlignment w:val="baseline"/>
        <w:rPr>
          <w:rFonts w:ascii="Avenir Next LT Pro Light" w:hAnsi="Avenir Next LT Pro Light"/>
        </w:rPr>
      </w:pPr>
      <w:r w:rsidRPr="00DB53FE">
        <w:rPr>
          <w:rFonts w:ascii="Avenir Next LT Pro Light" w:hAnsi="Avenir Next LT Pro Light"/>
        </w:rPr>
        <w:t>E, logo a seguir, </w:t>
      </w:r>
      <w:r w:rsidRPr="00DB53FE">
        <w:rPr>
          <w:rFonts w:ascii="Avenir Next LT Pro Light" w:hAnsi="Avenir Next LT Pro Light"/>
          <w:bCs/>
          <w:bdr w:val="none" w:sz="0" w:space="0" w:color="auto" w:frame="1"/>
        </w:rPr>
        <w:t xml:space="preserve">ligar para transmitir por telefone ou mesmo </w:t>
      </w:r>
      <w:r w:rsidRPr="00DB53FE">
        <w:rPr>
          <w:rFonts w:ascii="Avenir Next LT Pro Light" w:hAnsi="Avenir Next LT Pro Light"/>
          <w:bCs/>
          <w:i/>
          <w:bdr w:val="none" w:sz="0" w:space="0" w:color="auto" w:frame="1"/>
        </w:rPr>
        <w:t>Skype</w:t>
      </w:r>
      <w:r w:rsidRPr="00DB53FE">
        <w:rPr>
          <w:rFonts w:ascii="Avenir Next LT Pro Light" w:hAnsi="Avenir Next LT Pro Light"/>
        </w:rPr>
        <w:t> as orientações normais do apartamento e as r</w:t>
      </w:r>
      <w:r w:rsidRPr="00DB53FE">
        <w:rPr>
          <w:rFonts w:ascii="Avenir Next LT Pro Light" w:hAnsi="Avenir Next LT Pro Light"/>
          <w:bCs/>
          <w:bdr w:val="none" w:sz="0" w:space="0" w:color="auto" w:frame="1"/>
        </w:rPr>
        <w:t>ecomendações em relação à crise do COVID19</w:t>
      </w:r>
      <w:r w:rsidR="004D4155" w:rsidRPr="00DB53FE">
        <w:rPr>
          <w:rFonts w:ascii="Avenir Next LT Pro Light" w:hAnsi="Avenir Next LT Pro Light"/>
          <w:bCs/>
          <w:bdr w:val="none" w:sz="0" w:space="0" w:color="auto" w:frame="1"/>
        </w:rPr>
        <w:t>;</w:t>
      </w:r>
    </w:p>
    <w:p w14:paraId="49BDB8DE" w14:textId="77777777" w:rsidR="00DB53FE" w:rsidRDefault="003204C3" w:rsidP="00AA4578">
      <w:pPr>
        <w:pStyle w:val="PargrafodaLista"/>
        <w:numPr>
          <w:ilvl w:val="0"/>
          <w:numId w:val="16"/>
        </w:numPr>
        <w:shd w:val="clear" w:color="auto" w:fill="FFFFFF"/>
        <w:ind w:hanging="436"/>
        <w:textAlignment w:val="baseline"/>
        <w:rPr>
          <w:rFonts w:ascii="Avenir Next LT Pro Light" w:hAnsi="Avenir Next LT Pro Light"/>
        </w:rPr>
      </w:pPr>
      <w:r w:rsidRPr="00DB53FE">
        <w:rPr>
          <w:rFonts w:ascii="Avenir Next LT Pro Light" w:hAnsi="Avenir Next LT Pro Light"/>
        </w:rPr>
        <w:t>Reforçar o</w:t>
      </w:r>
      <w:r w:rsidRPr="00DB53FE">
        <w:rPr>
          <w:rFonts w:ascii="Avenir Next LT Pro Light" w:hAnsi="Avenir Next LT Pro Light"/>
          <w:bCs/>
          <w:bdr w:val="none" w:sz="0" w:space="0" w:color="auto" w:frame="1"/>
        </w:rPr>
        <w:t>s manuais, sinaléticas com informação sobre o COVID19,</w:t>
      </w:r>
      <w:r w:rsidRPr="00DB53FE">
        <w:rPr>
          <w:rFonts w:ascii="Avenir Next LT Pro Light" w:hAnsi="Avenir Next LT Pro Light"/>
        </w:rPr>
        <w:t> medidas de prevenção, o que fazer em caso de ter sintomas ou suspeita de infeçã</w:t>
      </w:r>
      <w:r w:rsidR="004D4155" w:rsidRPr="00DB53FE">
        <w:rPr>
          <w:rFonts w:ascii="Avenir Next LT Pro Light" w:hAnsi="Avenir Next LT Pro Light"/>
        </w:rPr>
        <w:t>o;</w:t>
      </w:r>
    </w:p>
    <w:p w14:paraId="35E0B9D9" w14:textId="68AEEF80" w:rsidR="003204C3" w:rsidRDefault="003204C3" w:rsidP="00AA4578">
      <w:pPr>
        <w:pStyle w:val="PargrafodaLista"/>
        <w:numPr>
          <w:ilvl w:val="0"/>
          <w:numId w:val="16"/>
        </w:numPr>
        <w:shd w:val="clear" w:color="auto" w:fill="FFFFFF"/>
        <w:ind w:hanging="436"/>
        <w:textAlignment w:val="baseline"/>
        <w:rPr>
          <w:rFonts w:ascii="Avenir Next LT Pro Light" w:hAnsi="Avenir Next LT Pro Light"/>
        </w:rPr>
      </w:pPr>
      <w:r w:rsidRPr="00DB53FE">
        <w:rPr>
          <w:rFonts w:ascii="Avenir Next LT Pro Light" w:hAnsi="Avenir Next LT Pro Light"/>
        </w:rPr>
        <w:t xml:space="preserve">Nestes casos de </w:t>
      </w:r>
      <w:r w:rsidRPr="00DB53FE">
        <w:rPr>
          <w:rFonts w:ascii="Avenir Next LT Pro Light" w:hAnsi="Avenir Next LT Pro Light"/>
          <w:i/>
        </w:rPr>
        <w:t>self check-in</w:t>
      </w:r>
      <w:r w:rsidRPr="00DB53FE">
        <w:rPr>
          <w:rFonts w:ascii="Avenir Next LT Pro Light" w:hAnsi="Avenir Next LT Pro Light"/>
        </w:rPr>
        <w:t xml:space="preserve"> é preciso também lembrar de i</w:t>
      </w:r>
      <w:r w:rsidRPr="00DB53FE">
        <w:rPr>
          <w:rFonts w:ascii="Avenir Next LT Pro Light" w:hAnsi="Avenir Next LT Pro Light"/>
          <w:bCs/>
          <w:bdr w:val="none" w:sz="0" w:space="0" w:color="auto" w:frame="1"/>
        </w:rPr>
        <w:t>ncluir nas rotinas de limpeza os teclados de acesso e cofres,</w:t>
      </w:r>
      <w:r w:rsidRPr="00DB53FE">
        <w:rPr>
          <w:rFonts w:ascii="Avenir Next LT Pro Light" w:hAnsi="Avenir Next LT Pro Light"/>
        </w:rPr>
        <w:t> já que os mesmos estão instalados muitas vezes fora da unidade.</w:t>
      </w:r>
    </w:p>
    <w:p w14:paraId="1A26EE13" w14:textId="628809F2" w:rsidR="00075C67" w:rsidRDefault="00075C67" w:rsidP="00075C67">
      <w:pPr>
        <w:pStyle w:val="PargrafodaLista"/>
        <w:shd w:val="clear" w:color="auto" w:fill="FFFFFF"/>
        <w:textAlignment w:val="baseline"/>
        <w:rPr>
          <w:rFonts w:ascii="Avenir Next LT Pro Light" w:hAnsi="Avenir Next LT Pro Light"/>
        </w:rPr>
      </w:pPr>
    </w:p>
    <w:p w14:paraId="7B2D1068" w14:textId="77777777" w:rsidR="00AA4578" w:rsidRPr="00E324C5" w:rsidRDefault="00AA4578" w:rsidP="00E324C5">
      <w:pPr>
        <w:shd w:val="clear" w:color="auto" w:fill="FFFFFF"/>
        <w:textAlignment w:val="baseline"/>
        <w:rPr>
          <w:rFonts w:ascii="Avenir Next LT Pro Light" w:hAnsi="Avenir Next LT Pro Light"/>
        </w:rPr>
      </w:pPr>
    </w:p>
    <w:p w14:paraId="094693C0" w14:textId="77777777" w:rsidR="003204C3" w:rsidRPr="00D347F6" w:rsidRDefault="004D4155" w:rsidP="00AA4578">
      <w:pPr>
        <w:pStyle w:val="PargrafodaLista"/>
        <w:numPr>
          <w:ilvl w:val="2"/>
          <w:numId w:val="15"/>
        </w:numPr>
        <w:shd w:val="clear" w:color="auto" w:fill="FFFFFF"/>
        <w:ind w:left="426" w:firstLine="283"/>
        <w:textAlignment w:val="baseline"/>
        <w:rPr>
          <w:rFonts w:ascii="Avenir Next LT Pro Light" w:hAnsi="Avenir Next LT Pro Light"/>
          <w:color w:val="009193"/>
        </w:rPr>
      </w:pPr>
      <w:r w:rsidRPr="00D347F6">
        <w:rPr>
          <w:rFonts w:ascii="Avenir Next LT Pro Light" w:hAnsi="Avenir Next LT Pro Light"/>
          <w:b/>
          <w:bCs/>
          <w:color w:val="009193"/>
          <w:bdr w:val="none" w:sz="0" w:space="0" w:color="auto" w:frame="1"/>
        </w:rPr>
        <w:lastRenderedPageBreak/>
        <w:t xml:space="preserve">Prevenção no </w:t>
      </w:r>
      <w:r w:rsidRPr="00D347F6">
        <w:rPr>
          <w:rFonts w:ascii="Avenir Next LT Pro Light" w:hAnsi="Avenir Next LT Pro Light"/>
          <w:b/>
          <w:bCs/>
          <w:i/>
          <w:color w:val="009193"/>
          <w:bdr w:val="none" w:sz="0" w:space="0" w:color="auto" w:frame="1"/>
        </w:rPr>
        <w:t>check-in</w:t>
      </w:r>
      <w:r w:rsidRPr="00D347F6">
        <w:rPr>
          <w:rFonts w:ascii="Avenir Next LT Pro Light" w:hAnsi="Avenir Next LT Pro Light"/>
          <w:b/>
          <w:bCs/>
          <w:color w:val="009193"/>
          <w:bdr w:val="none" w:sz="0" w:space="0" w:color="auto" w:frame="1"/>
        </w:rPr>
        <w:t xml:space="preserve"> presencial</w:t>
      </w:r>
    </w:p>
    <w:p w14:paraId="739EDF06" w14:textId="77777777" w:rsidR="003A33FE" w:rsidRPr="00D347F6" w:rsidRDefault="003204C3" w:rsidP="00AA4578">
      <w:pPr>
        <w:shd w:val="clear" w:color="auto" w:fill="FFFFFF"/>
        <w:ind w:firstLine="284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 xml:space="preserve">Caso tenha de fazer </w:t>
      </w:r>
      <w:r w:rsidRPr="00D347F6">
        <w:rPr>
          <w:rFonts w:ascii="Avenir Next LT Pro Light" w:hAnsi="Avenir Next LT Pro Light"/>
          <w:i/>
        </w:rPr>
        <w:t>check-ins</w:t>
      </w:r>
      <w:r w:rsidRPr="00D347F6">
        <w:rPr>
          <w:rFonts w:ascii="Avenir Next LT Pro Light" w:hAnsi="Avenir Next LT Pro Light"/>
        </w:rPr>
        <w:t xml:space="preserve"> presenciais e tendo em conta que a principal forma de propagação do vírus é por conta</w:t>
      </w:r>
      <w:r w:rsidR="00645C28" w:rsidRPr="00D347F6">
        <w:rPr>
          <w:rFonts w:ascii="Avenir Next LT Pro Light" w:hAnsi="Avenir Next LT Pro Light"/>
        </w:rPr>
        <w:t>c</w:t>
      </w:r>
      <w:r w:rsidRPr="00D347F6">
        <w:rPr>
          <w:rFonts w:ascii="Avenir Next LT Pro Light" w:hAnsi="Avenir Next LT Pro Light"/>
        </w:rPr>
        <w:t xml:space="preserve">to direto, é no </w:t>
      </w:r>
      <w:r w:rsidRPr="00D347F6">
        <w:rPr>
          <w:rFonts w:ascii="Avenir Next LT Pro Light" w:hAnsi="Avenir Next LT Pro Light"/>
          <w:i/>
        </w:rPr>
        <w:t>check-in</w:t>
      </w:r>
      <w:r w:rsidRPr="00D347F6">
        <w:rPr>
          <w:rFonts w:ascii="Avenir Next LT Pro Light" w:hAnsi="Avenir Next LT Pro Light"/>
        </w:rPr>
        <w:t xml:space="preserve"> presencial que devem constar os principais cuidados em termos de prevenção, tanto para os hóspedes como para o titular ou funcionários do </w:t>
      </w:r>
      <w:r w:rsidR="003C0E77" w:rsidRPr="00D347F6">
        <w:rPr>
          <w:rFonts w:ascii="Avenir Next LT Pro Light" w:hAnsi="Avenir Next LT Pro Light"/>
        </w:rPr>
        <w:t>Alojamento.</w:t>
      </w:r>
    </w:p>
    <w:p w14:paraId="30DEE4D0" w14:textId="77777777" w:rsidR="003204C3" w:rsidRPr="00D347F6" w:rsidRDefault="003204C3" w:rsidP="00AA4578">
      <w:pPr>
        <w:shd w:val="clear" w:color="auto" w:fill="FFFFFF"/>
        <w:ind w:firstLine="284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Algumas orientações, em especial no caso de hóspedes que provenham de regiões afetadas:</w:t>
      </w:r>
    </w:p>
    <w:p w14:paraId="2C84BAF6" w14:textId="77777777" w:rsidR="00DB53FE" w:rsidRPr="00DB53FE" w:rsidRDefault="003204C3" w:rsidP="00AA4578">
      <w:pPr>
        <w:pStyle w:val="PargrafodaLista"/>
        <w:numPr>
          <w:ilvl w:val="0"/>
          <w:numId w:val="11"/>
        </w:numPr>
        <w:shd w:val="clear" w:color="auto" w:fill="FFFFFF"/>
        <w:ind w:hanging="436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 xml:space="preserve">Se o </w:t>
      </w:r>
      <w:r w:rsidRPr="00D347F6">
        <w:rPr>
          <w:rFonts w:ascii="Avenir Next LT Pro Light" w:hAnsi="Avenir Next LT Pro Light"/>
          <w:i/>
        </w:rPr>
        <w:t>check-in</w:t>
      </w:r>
      <w:r w:rsidRPr="00D347F6">
        <w:rPr>
          <w:rFonts w:ascii="Avenir Next LT Pro Light" w:hAnsi="Avenir Next LT Pro Light"/>
        </w:rPr>
        <w:t xml:space="preserve"> for presencial, de forma subtil, deve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evitar o conta</w:t>
      </w:r>
      <w:r w:rsidR="00645C28" w:rsidRPr="00D347F6">
        <w:rPr>
          <w:rFonts w:ascii="Avenir Next LT Pro Light" w:hAnsi="Avenir Next LT Pro Light"/>
          <w:bCs/>
          <w:bdr w:val="none" w:sz="0" w:space="0" w:color="auto" w:frame="1"/>
        </w:rPr>
        <w:t>c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to direto com os hóspedes, nomeadamente, evitar cumprimentar com aperto de mãos</w:t>
      </w:r>
      <w:r w:rsidR="00F94C1D" w:rsidRPr="00D347F6">
        <w:rPr>
          <w:rFonts w:ascii="Avenir Next LT Pro Light" w:hAnsi="Avenir Next LT Pro Light"/>
          <w:bCs/>
          <w:bdr w:val="none" w:sz="0" w:space="0" w:color="auto" w:frame="1"/>
        </w:rPr>
        <w:t>;</w:t>
      </w:r>
    </w:p>
    <w:p w14:paraId="0B371806" w14:textId="77777777" w:rsidR="00DB53FE" w:rsidRDefault="003204C3" w:rsidP="00AA4578">
      <w:pPr>
        <w:pStyle w:val="PargrafodaLista"/>
        <w:numPr>
          <w:ilvl w:val="0"/>
          <w:numId w:val="11"/>
        </w:numPr>
        <w:shd w:val="clear" w:color="auto" w:fill="FFFFFF"/>
        <w:ind w:hanging="436"/>
        <w:textAlignment w:val="baseline"/>
        <w:rPr>
          <w:rFonts w:ascii="Avenir Next LT Pro Light" w:hAnsi="Avenir Next LT Pro Light"/>
        </w:rPr>
      </w:pPr>
      <w:r w:rsidRPr="00DB53FE">
        <w:rPr>
          <w:rFonts w:ascii="Avenir Next LT Pro Light" w:hAnsi="Avenir Next LT Pro Light"/>
        </w:rPr>
        <w:t>É uma situação delicada, pois pode ser extremamente constrangedor ou mesmo ofensivo, no caso de o cliente esticar as mãos e o anfitrião, recusar-se a cumprimentá-lo</w:t>
      </w:r>
      <w:r w:rsidR="00F94C1D" w:rsidRPr="00DB53FE">
        <w:rPr>
          <w:rFonts w:ascii="Avenir Next LT Pro Light" w:hAnsi="Avenir Next LT Pro Light"/>
        </w:rPr>
        <w:t>;</w:t>
      </w:r>
    </w:p>
    <w:p w14:paraId="78001213" w14:textId="34F73849" w:rsidR="00F94C1D" w:rsidRPr="00DB53FE" w:rsidRDefault="003204C3" w:rsidP="00AA4578">
      <w:pPr>
        <w:pStyle w:val="PargrafodaLista"/>
        <w:numPr>
          <w:ilvl w:val="0"/>
          <w:numId w:val="11"/>
        </w:numPr>
        <w:shd w:val="clear" w:color="auto" w:fill="FFFFFF"/>
        <w:ind w:hanging="436"/>
        <w:textAlignment w:val="baseline"/>
        <w:rPr>
          <w:rFonts w:ascii="Avenir Next LT Pro Light" w:hAnsi="Avenir Next LT Pro Light"/>
        </w:rPr>
      </w:pPr>
      <w:r w:rsidRPr="00DB53FE">
        <w:rPr>
          <w:rFonts w:ascii="Avenir Next LT Pro Light" w:hAnsi="Avenir Next LT Pro Light"/>
        </w:rPr>
        <w:t>Se acontecer algum conta</w:t>
      </w:r>
      <w:r w:rsidR="00645C28" w:rsidRPr="00DB53FE">
        <w:rPr>
          <w:rFonts w:ascii="Avenir Next LT Pro Light" w:hAnsi="Avenir Next LT Pro Light"/>
        </w:rPr>
        <w:t>c</w:t>
      </w:r>
      <w:r w:rsidRPr="00DB53FE">
        <w:rPr>
          <w:rFonts w:ascii="Avenir Next LT Pro Light" w:hAnsi="Avenir Next LT Pro Light"/>
        </w:rPr>
        <w:t>to físico não é motivo de ansiedade. Basta evitar levar as mãos a boca, nariz e olhos e lavá-las assim que puder (ver ponto 3)</w:t>
      </w:r>
      <w:r w:rsidR="00F94C1D" w:rsidRPr="00DB53FE">
        <w:rPr>
          <w:rFonts w:ascii="Avenir Next LT Pro Light" w:hAnsi="Avenir Next LT Pro Light"/>
        </w:rPr>
        <w:t>;</w:t>
      </w:r>
    </w:p>
    <w:p w14:paraId="2B3CE72E" w14:textId="77777777" w:rsidR="00DB53FE" w:rsidRDefault="003204C3" w:rsidP="00AA4578">
      <w:pPr>
        <w:pStyle w:val="PargrafodaLista"/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/>
          <w:bCs/>
          <w:bdr w:val="none" w:sz="0" w:space="0" w:color="auto" w:frame="1"/>
        </w:rPr>
        <w:t>Dica:</w:t>
      </w:r>
      <w:r w:rsidRPr="00D347F6">
        <w:rPr>
          <w:rFonts w:ascii="Avenir Next LT Pro Light" w:hAnsi="Avenir Next LT Pro Light"/>
        </w:rPr>
        <w:t> uma forma subtil de evitar o aperto de mãos é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estar com as mãos ocupadas</w:t>
      </w:r>
      <w:r w:rsidRPr="00D347F6">
        <w:rPr>
          <w:rFonts w:ascii="Avenir Next LT Pro Light" w:hAnsi="Avenir Next LT Pro Light"/>
        </w:rPr>
        <w:t> ao receber os hóspedes e cumprimentá-los logo verbalmente</w:t>
      </w:r>
      <w:r w:rsidR="00F94C1D" w:rsidRPr="00D347F6">
        <w:rPr>
          <w:rFonts w:ascii="Avenir Next LT Pro Light" w:hAnsi="Avenir Next LT Pro Light"/>
        </w:rPr>
        <w:t>;</w:t>
      </w:r>
    </w:p>
    <w:p w14:paraId="43FBA534" w14:textId="77777777" w:rsidR="00DB53FE" w:rsidRDefault="003204C3" w:rsidP="00AA4578">
      <w:pPr>
        <w:pStyle w:val="PargrafodaLista"/>
        <w:numPr>
          <w:ilvl w:val="0"/>
          <w:numId w:val="8"/>
        </w:numPr>
        <w:shd w:val="clear" w:color="auto" w:fill="FFFFFF"/>
        <w:ind w:hanging="436"/>
        <w:textAlignment w:val="baseline"/>
        <w:rPr>
          <w:rFonts w:ascii="Avenir Next LT Pro Light" w:hAnsi="Avenir Next LT Pro Light"/>
          <w:bCs/>
          <w:bdr w:val="none" w:sz="0" w:space="0" w:color="auto" w:frame="1"/>
        </w:rPr>
      </w:pPr>
      <w:r w:rsidRPr="00DB53FE">
        <w:rPr>
          <w:rFonts w:ascii="Avenir Next LT Pro Light" w:hAnsi="Avenir Next LT Pro Light"/>
          <w:bCs/>
          <w:bdr w:val="none" w:sz="0" w:space="0" w:color="auto" w:frame="1"/>
        </w:rPr>
        <w:t>Segundo as últimas recomendações da DGS deve-se usar máscaras no check-in, pois é um momento de conta</w:t>
      </w:r>
      <w:r w:rsidR="00645C28" w:rsidRPr="00DB53FE">
        <w:rPr>
          <w:rFonts w:ascii="Avenir Next LT Pro Light" w:hAnsi="Avenir Next LT Pro Light"/>
          <w:bCs/>
          <w:bdr w:val="none" w:sz="0" w:space="0" w:color="auto" w:frame="1"/>
        </w:rPr>
        <w:t>c</w:t>
      </w:r>
      <w:r w:rsidRPr="00DB53FE">
        <w:rPr>
          <w:rFonts w:ascii="Avenir Next LT Pro Light" w:hAnsi="Avenir Next LT Pro Light"/>
          <w:bCs/>
          <w:bdr w:val="none" w:sz="0" w:space="0" w:color="auto" w:frame="1"/>
        </w:rPr>
        <w:t>to próximo com o cliente</w:t>
      </w:r>
      <w:r w:rsidR="00F94C1D" w:rsidRPr="00DB53FE">
        <w:rPr>
          <w:rFonts w:ascii="Avenir Next LT Pro Light" w:hAnsi="Avenir Next LT Pro Light"/>
          <w:bCs/>
          <w:bdr w:val="none" w:sz="0" w:space="0" w:color="auto" w:frame="1"/>
        </w:rPr>
        <w:t>;</w:t>
      </w:r>
    </w:p>
    <w:p w14:paraId="037CA5FD" w14:textId="77777777" w:rsidR="00DB53FE" w:rsidRPr="00DB53FE" w:rsidRDefault="003204C3" w:rsidP="00AA4578">
      <w:pPr>
        <w:pStyle w:val="PargrafodaLista"/>
        <w:numPr>
          <w:ilvl w:val="0"/>
          <w:numId w:val="8"/>
        </w:numPr>
        <w:shd w:val="clear" w:color="auto" w:fill="FFFFFF"/>
        <w:ind w:hanging="436"/>
        <w:textAlignment w:val="baseline"/>
        <w:rPr>
          <w:rFonts w:ascii="Avenir Next LT Pro Light" w:hAnsi="Avenir Next LT Pro Light"/>
          <w:bCs/>
          <w:bdr w:val="none" w:sz="0" w:space="0" w:color="auto" w:frame="1"/>
        </w:rPr>
      </w:pPr>
      <w:r w:rsidRPr="00DB53FE">
        <w:rPr>
          <w:rFonts w:ascii="Avenir Next LT Pro Light" w:hAnsi="Avenir Next LT Pro Light"/>
          <w:bCs/>
          <w:bdr w:val="none" w:sz="0" w:space="0" w:color="auto" w:frame="1"/>
        </w:rPr>
        <w:t xml:space="preserve">No fim do </w:t>
      </w:r>
      <w:r w:rsidRPr="00DB53FE">
        <w:rPr>
          <w:rFonts w:ascii="Avenir Next LT Pro Light" w:hAnsi="Avenir Next LT Pro Light"/>
          <w:bCs/>
          <w:i/>
          <w:bdr w:val="none" w:sz="0" w:space="0" w:color="auto" w:frame="1"/>
        </w:rPr>
        <w:t>check-in</w:t>
      </w:r>
      <w:r w:rsidRPr="00DB53FE">
        <w:rPr>
          <w:rFonts w:ascii="Avenir Next LT Pro Light" w:hAnsi="Avenir Next LT Pro Light"/>
        </w:rPr>
        <w:t> (e já fora do campo de visão dos hóspedes), </w:t>
      </w:r>
      <w:r w:rsidRPr="00DB53FE">
        <w:rPr>
          <w:rFonts w:ascii="Avenir Next LT Pro Light" w:hAnsi="Avenir Next LT Pro Light"/>
          <w:bCs/>
          <w:bdr w:val="none" w:sz="0" w:space="0" w:color="auto" w:frame="1"/>
        </w:rPr>
        <w:t>lavar as mãos e tirar as máscaras</w:t>
      </w:r>
      <w:r w:rsidR="00F94C1D" w:rsidRPr="00DB53FE">
        <w:rPr>
          <w:rFonts w:ascii="Avenir Next LT Pro Light" w:hAnsi="Avenir Next LT Pro Light"/>
        </w:rPr>
        <w:t>;</w:t>
      </w:r>
    </w:p>
    <w:p w14:paraId="08D26F53" w14:textId="77777777" w:rsidR="00DB53FE" w:rsidRPr="00DB53FE" w:rsidRDefault="003204C3" w:rsidP="00AA4578">
      <w:pPr>
        <w:pStyle w:val="PargrafodaLista"/>
        <w:numPr>
          <w:ilvl w:val="0"/>
          <w:numId w:val="8"/>
        </w:numPr>
        <w:shd w:val="clear" w:color="auto" w:fill="FFFFFF"/>
        <w:ind w:hanging="436"/>
        <w:textAlignment w:val="baseline"/>
        <w:rPr>
          <w:rFonts w:ascii="Avenir Next LT Pro Light" w:hAnsi="Avenir Next LT Pro Light"/>
          <w:bCs/>
          <w:bdr w:val="none" w:sz="0" w:space="0" w:color="auto" w:frame="1"/>
        </w:rPr>
      </w:pPr>
      <w:r w:rsidRPr="00DB53FE">
        <w:rPr>
          <w:rFonts w:ascii="Avenir Next LT Pro Light" w:hAnsi="Avenir Next LT Pro Light"/>
        </w:rPr>
        <w:t>Caso tenha havido conta</w:t>
      </w:r>
      <w:r w:rsidR="00645C28" w:rsidRPr="00DB53FE">
        <w:rPr>
          <w:rFonts w:ascii="Avenir Next LT Pro Light" w:hAnsi="Avenir Next LT Pro Light"/>
        </w:rPr>
        <w:t>c</w:t>
      </w:r>
      <w:r w:rsidRPr="00DB53FE">
        <w:rPr>
          <w:rFonts w:ascii="Avenir Next LT Pro Light" w:hAnsi="Avenir Next LT Pro Light"/>
        </w:rPr>
        <w:t>to físico com os hóspedes, evitar colocar as mãos na cara, boca, olhos antes de lavá-las. Seguir sempre o método completo de limpeza das mãos praticado pela DGS e que deve durar 20 segundos ou mais</w:t>
      </w:r>
      <w:r w:rsidR="00A51605" w:rsidRPr="00DB53FE">
        <w:rPr>
          <w:rFonts w:ascii="Avenir Next LT Pro Light" w:hAnsi="Avenir Next LT Pro Light"/>
        </w:rPr>
        <w:t xml:space="preserve"> (ANEXO III);</w:t>
      </w:r>
    </w:p>
    <w:p w14:paraId="1F9FB933" w14:textId="74695AEF" w:rsidR="003C0E77" w:rsidRPr="00DB53FE" w:rsidRDefault="003204C3" w:rsidP="00AA4578">
      <w:pPr>
        <w:pStyle w:val="PargrafodaLista"/>
        <w:numPr>
          <w:ilvl w:val="0"/>
          <w:numId w:val="8"/>
        </w:numPr>
        <w:shd w:val="clear" w:color="auto" w:fill="FFFFFF"/>
        <w:ind w:hanging="436"/>
        <w:textAlignment w:val="baseline"/>
        <w:rPr>
          <w:rFonts w:ascii="Avenir Next LT Pro Light" w:hAnsi="Avenir Next LT Pro Light"/>
          <w:bCs/>
          <w:bdr w:val="none" w:sz="0" w:space="0" w:color="auto" w:frame="1"/>
        </w:rPr>
      </w:pPr>
      <w:r w:rsidRPr="00DB53FE">
        <w:rPr>
          <w:rFonts w:ascii="Avenir Next LT Pro Light" w:hAnsi="Avenir Next LT Pro Light"/>
        </w:rPr>
        <w:t>Se o sabonete e a água não estiverem facilmente disponíveis, use um antisséptico de mãos à base de álcool com pelo menos 70% de álcool.</w:t>
      </w:r>
    </w:p>
    <w:p w14:paraId="77FBFEFF" w14:textId="77777777" w:rsidR="00DB53FE" w:rsidRDefault="003204C3" w:rsidP="00AA4578">
      <w:pPr>
        <w:pStyle w:val="PargrafodaLista"/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Nota: pode ser uma boa medida, os responsáveis pelo check-in terem sempre consigo algum gel desinfetante, já que estão regularmente em conta</w:t>
      </w:r>
      <w:r w:rsidR="00645C28" w:rsidRPr="00D347F6">
        <w:rPr>
          <w:rFonts w:ascii="Avenir Next LT Pro Light" w:hAnsi="Avenir Next LT Pro Light"/>
        </w:rPr>
        <w:t>c</w:t>
      </w:r>
      <w:r w:rsidRPr="00D347F6">
        <w:rPr>
          <w:rFonts w:ascii="Avenir Next LT Pro Light" w:hAnsi="Avenir Next LT Pro Light"/>
        </w:rPr>
        <w:t>to próximo com os hóspedes</w:t>
      </w:r>
      <w:r w:rsidR="00F94C1D" w:rsidRPr="00D347F6">
        <w:rPr>
          <w:rFonts w:ascii="Avenir Next LT Pro Light" w:hAnsi="Avenir Next LT Pro Light"/>
        </w:rPr>
        <w:t>;</w:t>
      </w:r>
    </w:p>
    <w:p w14:paraId="0A2ECA26" w14:textId="77777777" w:rsidR="00DB53FE" w:rsidRPr="00DB53FE" w:rsidRDefault="003204C3" w:rsidP="00AA4578">
      <w:pPr>
        <w:pStyle w:val="PargrafodaLista"/>
        <w:numPr>
          <w:ilvl w:val="0"/>
          <w:numId w:val="8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B53FE">
        <w:rPr>
          <w:rFonts w:ascii="Avenir Next LT Pro Light" w:hAnsi="Avenir Next LT Pro Light"/>
        </w:rPr>
        <w:t>Garantir que todos os hóspedes estrangeiros preenchem o </w:t>
      </w:r>
      <w:r w:rsidRPr="00DB53FE">
        <w:rPr>
          <w:rFonts w:ascii="Avenir Next LT Pro Light" w:hAnsi="Avenir Next LT Pro Light"/>
          <w:bCs/>
          <w:bdr w:val="none" w:sz="0" w:space="0" w:color="auto" w:frame="1"/>
        </w:rPr>
        <w:t xml:space="preserve">boletim obrigatório do </w:t>
      </w:r>
      <w:hyperlink r:id="rId14" w:history="1">
        <w:r w:rsidRPr="00DB53FE">
          <w:rPr>
            <w:rStyle w:val="Hiperligao"/>
            <w:rFonts w:ascii="Avenir Next LT Pro Light" w:hAnsi="Avenir Next LT Pro Light"/>
            <w:bCs/>
            <w:bdr w:val="none" w:sz="0" w:space="0" w:color="auto" w:frame="1"/>
          </w:rPr>
          <w:t>SEF</w:t>
        </w:r>
      </w:hyperlink>
      <w:r w:rsidRPr="00DB53FE">
        <w:rPr>
          <w:rFonts w:ascii="Avenir Next LT Pro Light" w:hAnsi="Avenir Next LT Pro Light"/>
          <w:bCs/>
          <w:bdr w:val="none" w:sz="0" w:space="0" w:color="auto" w:frame="1"/>
        </w:rPr>
        <w:t>, </w:t>
      </w:r>
      <w:r w:rsidRPr="00DB53FE">
        <w:rPr>
          <w:rFonts w:ascii="Avenir Next LT Pro Light" w:hAnsi="Avenir Next LT Pro Light"/>
        </w:rPr>
        <w:t>sem exceção</w:t>
      </w:r>
      <w:r w:rsidR="00F94C1D" w:rsidRPr="00DB53FE">
        <w:rPr>
          <w:rFonts w:ascii="Avenir Next LT Pro Light" w:hAnsi="Avenir Next LT Pro Light"/>
          <w:bdr w:val="none" w:sz="0" w:space="0" w:color="auto" w:frame="1"/>
        </w:rPr>
        <w:t>;</w:t>
      </w:r>
    </w:p>
    <w:p w14:paraId="4DB5E7C7" w14:textId="77777777" w:rsidR="00DB53FE" w:rsidRDefault="003204C3" w:rsidP="00AA4578">
      <w:pPr>
        <w:pStyle w:val="PargrafodaLista"/>
        <w:numPr>
          <w:ilvl w:val="0"/>
          <w:numId w:val="8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B53FE">
        <w:rPr>
          <w:rFonts w:ascii="Avenir Next LT Pro Light" w:hAnsi="Avenir Next LT Pro Light"/>
        </w:rPr>
        <w:t>Assim, </w:t>
      </w:r>
      <w:r w:rsidRPr="00DB53FE">
        <w:rPr>
          <w:rFonts w:ascii="Avenir Next LT Pro Light" w:hAnsi="Avenir Next LT Pro Light"/>
          <w:bCs/>
          <w:bdr w:val="none" w:sz="0" w:space="0" w:color="auto" w:frame="1"/>
        </w:rPr>
        <w:t>caso seja identificado alguém infetado no grupo ou em pessoas do círculo de relacionamento</w:t>
      </w:r>
      <w:r w:rsidRPr="00DB53FE">
        <w:rPr>
          <w:rFonts w:ascii="Avenir Next LT Pro Light" w:hAnsi="Avenir Next LT Pro Light"/>
        </w:rPr>
        <w:t> dos mesmos, as autoridades poderão identificar com precisão e de forma rápida quem são as pessoas em risco de infeção</w:t>
      </w:r>
      <w:r w:rsidR="00F94C1D" w:rsidRPr="00DB53FE">
        <w:rPr>
          <w:rFonts w:ascii="Avenir Next LT Pro Light" w:hAnsi="Avenir Next LT Pro Light"/>
        </w:rPr>
        <w:t>;</w:t>
      </w:r>
    </w:p>
    <w:p w14:paraId="457081C3" w14:textId="77777777" w:rsidR="00DB53FE" w:rsidRDefault="003204C3" w:rsidP="00AA4578">
      <w:pPr>
        <w:pStyle w:val="PargrafodaLista"/>
        <w:numPr>
          <w:ilvl w:val="0"/>
          <w:numId w:val="8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B53FE">
        <w:rPr>
          <w:rFonts w:ascii="Avenir Next LT Pro Light" w:hAnsi="Avenir Next LT Pro Light"/>
        </w:rPr>
        <w:lastRenderedPageBreak/>
        <w:t>Este procedimento </w:t>
      </w:r>
      <w:r w:rsidRPr="00DB53FE">
        <w:rPr>
          <w:rFonts w:ascii="Avenir Next LT Pro Light" w:hAnsi="Avenir Next LT Pro Light"/>
          <w:bCs/>
          <w:bdr w:val="none" w:sz="0" w:space="0" w:color="auto" w:frame="1"/>
        </w:rPr>
        <w:t>já é obrigatório por lei, por isto basta cumpri-lo,</w:t>
      </w:r>
      <w:r w:rsidRPr="00DB53FE">
        <w:rPr>
          <w:rFonts w:ascii="Avenir Next LT Pro Light" w:hAnsi="Avenir Next LT Pro Light"/>
        </w:rPr>
        <w:t> não é preciso associar o procedimento à crise do coronavírus</w:t>
      </w:r>
      <w:r w:rsidR="00F94C1D" w:rsidRPr="00DB53FE">
        <w:rPr>
          <w:rFonts w:ascii="Avenir Next LT Pro Light" w:hAnsi="Avenir Next LT Pro Light"/>
        </w:rPr>
        <w:t>;</w:t>
      </w:r>
    </w:p>
    <w:p w14:paraId="0108B31D" w14:textId="368FCB21" w:rsidR="003204C3" w:rsidRPr="00DB53FE" w:rsidRDefault="003204C3" w:rsidP="00AA4578">
      <w:pPr>
        <w:pStyle w:val="PargrafodaLista"/>
        <w:numPr>
          <w:ilvl w:val="0"/>
          <w:numId w:val="8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B53FE">
        <w:rPr>
          <w:rFonts w:ascii="Avenir Next LT Pro Light" w:hAnsi="Avenir Next LT Pro Light"/>
        </w:rPr>
        <w:t>Não só por causa da prevenção do COVID19, mas para outras emergências, muitos titulares pedem o conta</w:t>
      </w:r>
      <w:r w:rsidR="00645C28" w:rsidRPr="00DB53FE">
        <w:rPr>
          <w:rFonts w:ascii="Avenir Next LT Pro Light" w:hAnsi="Avenir Next LT Pro Light"/>
        </w:rPr>
        <w:t>c</w:t>
      </w:r>
      <w:r w:rsidRPr="00DB53FE">
        <w:rPr>
          <w:rFonts w:ascii="Avenir Next LT Pro Light" w:hAnsi="Avenir Next LT Pro Light"/>
        </w:rPr>
        <w:t>to telefónico de mais de um hóspede e em alguns casos pedem inclusive um conta</w:t>
      </w:r>
      <w:r w:rsidR="00645C28" w:rsidRPr="00DB53FE">
        <w:rPr>
          <w:rFonts w:ascii="Avenir Next LT Pro Light" w:hAnsi="Avenir Next LT Pro Light"/>
        </w:rPr>
        <w:t>c</w:t>
      </w:r>
      <w:r w:rsidRPr="00DB53FE">
        <w:rPr>
          <w:rFonts w:ascii="Avenir Next LT Pro Light" w:hAnsi="Avenir Next LT Pro Light"/>
        </w:rPr>
        <w:t>to de familiar ou amigo que não esteja presente na viagem (como fazem algumas companhias aéreas).</w:t>
      </w:r>
    </w:p>
    <w:p w14:paraId="45CC067F" w14:textId="77777777" w:rsidR="00D4791E" w:rsidRPr="00D347F6" w:rsidRDefault="00D4791E" w:rsidP="00AA4578">
      <w:pPr>
        <w:pStyle w:val="PargrafodaLista"/>
        <w:shd w:val="clear" w:color="auto" w:fill="FFFFFF"/>
        <w:textAlignment w:val="baseline"/>
        <w:rPr>
          <w:rFonts w:ascii="Avenir Next LT Pro Light" w:hAnsi="Avenir Next LT Pro Light"/>
        </w:rPr>
      </w:pPr>
    </w:p>
    <w:p w14:paraId="3F22215C" w14:textId="77777777" w:rsidR="00F94C1D" w:rsidRPr="00D347F6" w:rsidRDefault="00F94C1D" w:rsidP="00AA4578">
      <w:pPr>
        <w:pStyle w:val="PargrafodaLista"/>
        <w:numPr>
          <w:ilvl w:val="2"/>
          <w:numId w:val="15"/>
        </w:numPr>
        <w:shd w:val="clear" w:color="auto" w:fill="FFFFFF"/>
        <w:ind w:left="1418" w:hanging="709"/>
        <w:textAlignment w:val="baseline"/>
        <w:rPr>
          <w:rFonts w:ascii="Avenir Next LT Pro Light" w:hAnsi="Avenir Next LT Pro Light"/>
          <w:i/>
          <w:color w:val="009193"/>
        </w:rPr>
      </w:pPr>
      <w:r w:rsidRPr="00D347F6">
        <w:rPr>
          <w:rFonts w:ascii="Avenir Next LT Pro Light" w:hAnsi="Avenir Next LT Pro Light"/>
          <w:b/>
          <w:bCs/>
          <w:color w:val="009193"/>
          <w:bdr w:val="none" w:sz="0" w:space="0" w:color="auto" w:frame="1"/>
        </w:rPr>
        <w:t xml:space="preserve">Informação a transmitir aos hóspedes no </w:t>
      </w:r>
      <w:r w:rsidRPr="00D347F6">
        <w:rPr>
          <w:rFonts w:ascii="Avenir Next LT Pro Light" w:hAnsi="Avenir Next LT Pro Light"/>
          <w:b/>
          <w:bCs/>
          <w:i/>
          <w:color w:val="009193"/>
          <w:bdr w:val="none" w:sz="0" w:space="0" w:color="auto" w:frame="1"/>
        </w:rPr>
        <w:t>check-in</w:t>
      </w:r>
    </w:p>
    <w:p w14:paraId="1B66A8F5" w14:textId="77777777" w:rsidR="00F94C1D" w:rsidRPr="00D347F6" w:rsidRDefault="003204C3" w:rsidP="00AA4578">
      <w:pPr>
        <w:shd w:val="clear" w:color="auto" w:fill="FFFFFF"/>
        <w:ind w:firstLine="300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 xml:space="preserve">Durante o </w:t>
      </w:r>
      <w:r w:rsidRPr="00D347F6">
        <w:rPr>
          <w:rFonts w:ascii="Avenir Next LT Pro Light" w:hAnsi="Avenir Next LT Pro Light"/>
          <w:i/>
        </w:rPr>
        <w:t>check-in</w:t>
      </w:r>
      <w:r w:rsidRPr="00D347F6">
        <w:rPr>
          <w:rFonts w:ascii="Avenir Next LT Pro Light" w:hAnsi="Avenir Next LT Pro Light"/>
        </w:rPr>
        <w:t>, de forma natural, mencionando que faz parte de uma campanha de prevenção, entre outra informação que ache oportuna, é sugerido transmitir as seguintes instruções ao hóspede:</w:t>
      </w:r>
    </w:p>
    <w:p w14:paraId="4C6C6D02" w14:textId="77777777" w:rsidR="003204C3" w:rsidRPr="00D347F6" w:rsidRDefault="003204C3" w:rsidP="00AA4578">
      <w:pPr>
        <w:shd w:val="clear" w:color="auto" w:fill="FFFFFF"/>
        <w:ind w:firstLine="300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Que o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sistema de saúde nacional é aberto e universal</w:t>
      </w:r>
      <w:r w:rsidRPr="00D347F6">
        <w:rPr>
          <w:rFonts w:ascii="Avenir Next LT Pro Light" w:hAnsi="Avenir Next LT Pro Light"/>
        </w:rPr>
        <w:t> e que foi criado um protocolo especial para informação e apoio sobre o Coronavírus.</w:t>
      </w:r>
    </w:p>
    <w:p w14:paraId="769ED3CB" w14:textId="77777777" w:rsidR="00A839B4" w:rsidRPr="00D347F6" w:rsidRDefault="003204C3" w:rsidP="00AA4578">
      <w:pPr>
        <w:pStyle w:val="PargrafodaLista"/>
        <w:numPr>
          <w:ilvl w:val="0"/>
          <w:numId w:val="17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Informar que em caso de dúvida, o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 primeiro passo não é ir direto ao hospital, mas sim entrar em conta</w:t>
      </w:r>
      <w:r w:rsidR="00645C28" w:rsidRPr="00D347F6">
        <w:rPr>
          <w:rFonts w:ascii="Avenir Next LT Pro Light" w:hAnsi="Avenir Next LT Pro Light"/>
          <w:bCs/>
          <w:bdr w:val="none" w:sz="0" w:space="0" w:color="auto" w:frame="1"/>
        </w:rPr>
        <w:t>c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to com a linha de apoio do SNS24</w:t>
      </w:r>
      <w:r w:rsidRPr="00D347F6">
        <w:rPr>
          <w:rFonts w:ascii="Avenir Next LT Pro Light" w:hAnsi="Avenir Next LT Pro Light"/>
        </w:rPr>
        <w:t> (ver abaixo as orientações específicas sobre as questões relacionadas com esta linha).</w:t>
      </w:r>
    </w:p>
    <w:p w14:paraId="46300C6E" w14:textId="77777777" w:rsidR="00A839B4" w:rsidRPr="00D347F6" w:rsidRDefault="003204C3" w:rsidP="00AA4578">
      <w:pPr>
        <w:pStyle w:val="PargrafodaLista"/>
        <w:numPr>
          <w:ilvl w:val="0"/>
          <w:numId w:val="17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Mostrar onde estão os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folhetos e documentos com os conta</w:t>
      </w:r>
      <w:r w:rsidR="0061135A" w:rsidRPr="00D347F6">
        <w:rPr>
          <w:rFonts w:ascii="Avenir Next LT Pro Light" w:hAnsi="Avenir Next LT Pro Light"/>
          <w:bCs/>
          <w:bdr w:val="none" w:sz="0" w:space="0" w:color="auto" w:frame="1"/>
        </w:rPr>
        <w:t>c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tos e recomendações</w:t>
      </w:r>
      <w:r w:rsidRPr="00D347F6">
        <w:rPr>
          <w:rFonts w:ascii="Avenir Next LT Pro Light" w:hAnsi="Avenir Next LT Pro Light"/>
        </w:rPr>
        <w:t>, em especial os sintomas a ter em conta.</w:t>
      </w:r>
    </w:p>
    <w:p w14:paraId="57EFD82E" w14:textId="57C8233D" w:rsidR="00D4791E" w:rsidRPr="00AA4578" w:rsidRDefault="003204C3" w:rsidP="00AA4578">
      <w:pPr>
        <w:pStyle w:val="PargrafodaLista"/>
        <w:numPr>
          <w:ilvl w:val="0"/>
          <w:numId w:val="17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Dar o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conta</w:t>
      </w:r>
      <w:r w:rsidR="00645C28" w:rsidRPr="00D347F6">
        <w:rPr>
          <w:rFonts w:ascii="Avenir Next LT Pro Light" w:hAnsi="Avenir Next LT Pro Light"/>
          <w:bCs/>
          <w:bdr w:val="none" w:sz="0" w:space="0" w:color="auto" w:frame="1"/>
        </w:rPr>
        <w:t>c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 xml:space="preserve">to do responsável do </w:t>
      </w:r>
      <w:r w:rsidR="00F94C1D" w:rsidRPr="00D347F6">
        <w:rPr>
          <w:rFonts w:ascii="Avenir Next LT Pro Light" w:hAnsi="Avenir Next LT Pro Light"/>
          <w:bCs/>
          <w:bdr w:val="none" w:sz="0" w:space="0" w:color="auto" w:frame="1"/>
        </w:rPr>
        <w:t>Alojamento</w:t>
      </w:r>
      <w:r w:rsidRPr="00D347F6">
        <w:rPr>
          <w:rFonts w:ascii="Avenir Next LT Pro Light" w:hAnsi="Avenir Next LT Pro Light"/>
        </w:rPr>
        <w:t> para qualquer apoio sobre o tema.</w:t>
      </w:r>
    </w:p>
    <w:p w14:paraId="288688A4" w14:textId="77777777" w:rsidR="00A73605" w:rsidRPr="00D347F6" w:rsidRDefault="00A73605" w:rsidP="00AA4578">
      <w:pPr>
        <w:pStyle w:val="PargrafodaLista"/>
        <w:shd w:val="clear" w:color="auto" w:fill="FFFFFF"/>
        <w:textAlignment w:val="baseline"/>
        <w:rPr>
          <w:rFonts w:ascii="Avenir Next LT Pro Light" w:hAnsi="Avenir Next LT Pro Light"/>
        </w:rPr>
      </w:pPr>
    </w:p>
    <w:p w14:paraId="274530B5" w14:textId="77777777" w:rsidR="00D4791E" w:rsidRPr="00D347F6" w:rsidRDefault="00FC0DA3" w:rsidP="00AA4578">
      <w:pPr>
        <w:pStyle w:val="PargrafodaLista"/>
        <w:numPr>
          <w:ilvl w:val="2"/>
          <w:numId w:val="15"/>
        </w:numPr>
        <w:shd w:val="clear" w:color="auto" w:fill="FFFFFF"/>
        <w:ind w:left="1418" w:hanging="709"/>
        <w:textAlignment w:val="baseline"/>
        <w:rPr>
          <w:rFonts w:ascii="Avenir Next LT Pro Light" w:hAnsi="Avenir Next LT Pro Light"/>
          <w:color w:val="009193"/>
        </w:rPr>
      </w:pPr>
      <w:r w:rsidRPr="00D347F6">
        <w:rPr>
          <w:rFonts w:ascii="Avenir Next LT Pro Light" w:hAnsi="Avenir Next LT Pro Light"/>
          <w:b/>
          <w:bCs/>
          <w:color w:val="009193"/>
          <w:bdr w:val="none" w:sz="0" w:space="0" w:color="auto" w:frame="1"/>
        </w:rPr>
        <w:t>Materiais</w:t>
      </w:r>
      <w:r w:rsidR="00D4791E" w:rsidRPr="00D347F6">
        <w:rPr>
          <w:rFonts w:ascii="Avenir Next LT Pro Light" w:hAnsi="Avenir Next LT Pro Light"/>
          <w:b/>
          <w:bCs/>
          <w:color w:val="009193"/>
          <w:bdr w:val="none" w:sz="0" w:space="0" w:color="auto" w:frame="1"/>
        </w:rPr>
        <w:t xml:space="preserve"> informativos importantes para </w:t>
      </w:r>
      <w:r w:rsidRPr="00D347F6">
        <w:rPr>
          <w:rFonts w:ascii="Avenir Next LT Pro Light" w:hAnsi="Avenir Next LT Pro Light"/>
          <w:b/>
          <w:bCs/>
          <w:color w:val="009193"/>
          <w:bdr w:val="none" w:sz="0" w:space="0" w:color="auto" w:frame="1"/>
        </w:rPr>
        <w:t>disponibilizar</w:t>
      </w:r>
      <w:r w:rsidR="00D4791E" w:rsidRPr="00D347F6">
        <w:rPr>
          <w:rFonts w:ascii="Avenir Next LT Pro Light" w:hAnsi="Avenir Next LT Pro Light"/>
          <w:b/>
          <w:bCs/>
          <w:color w:val="009193"/>
          <w:bdr w:val="none" w:sz="0" w:space="0" w:color="auto" w:frame="1"/>
        </w:rPr>
        <w:t xml:space="preserve"> aos hóspedes</w:t>
      </w:r>
    </w:p>
    <w:p w14:paraId="246A5AFC" w14:textId="77777777" w:rsidR="00D4791E" w:rsidRPr="00D347F6" w:rsidRDefault="00D4791E" w:rsidP="00AA4578">
      <w:pPr>
        <w:pStyle w:val="PargrafodaLista"/>
        <w:numPr>
          <w:ilvl w:val="0"/>
          <w:numId w:val="8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 xml:space="preserve">Folheto onde conste </w:t>
      </w:r>
      <w:r w:rsidR="0061135A" w:rsidRPr="00D347F6">
        <w:rPr>
          <w:rFonts w:ascii="Avenir Next LT Pro Light" w:hAnsi="Avenir Next LT Pro Light"/>
        </w:rPr>
        <w:t xml:space="preserve">em português e, </w:t>
      </w:r>
      <w:r w:rsidRPr="00D347F6">
        <w:rPr>
          <w:rFonts w:ascii="Avenir Next LT Pro Light" w:hAnsi="Avenir Next LT Pro Light"/>
        </w:rPr>
        <w:t>pelo menos</w:t>
      </w:r>
      <w:r w:rsidR="0061135A" w:rsidRPr="00D347F6">
        <w:rPr>
          <w:rFonts w:ascii="Avenir Next LT Pro Light" w:hAnsi="Avenir Next LT Pro Light"/>
        </w:rPr>
        <w:t>,</w:t>
      </w:r>
      <w:r w:rsidRPr="00D347F6">
        <w:rPr>
          <w:rFonts w:ascii="Avenir Next LT Pro Light" w:hAnsi="Avenir Next LT Pro Light"/>
        </w:rPr>
        <w:t xml:space="preserve"> em inglês os sintomas a ter em atenção, o número do SNS24 e ainda o número de conta</w:t>
      </w:r>
      <w:r w:rsidR="0061135A" w:rsidRPr="00D347F6">
        <w:rPr>
          <w:rFonts w:ascii="Avenir Next LT Pro Light" w:hAnsi="Avenir Next LT Pro Light"/>
        </w:rPr>
        <w:t>c</w:t>
      </w:r>
      <w:r w:rsidRPr="00D347F6">
        <w:rPr>
          <w:rFonts w:ascii="Avenir Next LT Pro Light" w:hAnsi="Avenir Next LT Pro Light"/>
        </w:rPr>
        <w:t>to de emergência do A</w:t>
      </w:r>
      <w:r w:rsidR="00354809" w:rsidRPr="00D347F6">
        <w:rPr>
          <w:rFonts w:ascii="Avenir Next LT Pro Light" w:hAnsi="Avenir Next LT Pro Light"/>
        </w:rPr>
        <w:t>lojamento</w:t>
      </w:r>
      <w:r w:rsidR="009E5530" w:rsidRPr="00D347F6">
        <w:rPr>
          <w:rFonts w:ascii="Avenir Next LT Pro Light" w:hAnsi="Avenir Next LT Pro Light"/>
        </w:rPr>
        <w:t xml:space="preserve"> (Anexo IV)</w:t>
      </w:r>
      <w:r w:rsidRPr="00D347F6">
        <w:rPr>
          <w:rFonts w:ascii="Avenir Next LT Pro Light" w:hAnsi="Avenir Next LT Pro Light"/>
        </w:rPr>
        <w:t>;</w:t>
      </w:r>
    </w:p>
    <w:p w14:paraId="1F31371D" w14:textId="77777777" w:rsidR="00D4791E" w:rsidRPr="00D347F6" w:rsidRDefault="00D4791E" w:rsidP="00AA4578">
      <w:pPr>
        <w:pStyle w:val="PargrafodaLista"/>
        <w:numPr>
          <w:ilvl w:val="0"/>
          <w:numId w:val="8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Folheto com as orientações de prevenção e higiene</w:t>
      </w:r>
      <w:r w:rsidR="00BB0091" w:rsidRPr="00D347F6">
        <w:rPr>
          <w:rFonts w:ascii="Avenir Next LT Pro Light" w:hAnsi="Avenir Next LT Pro Light"/>
        </w:rPr>
        <w:t xml:space="preserve"> (Anexo V)</w:t>
      </w:r>
      <w:r w:rsidRPr="00D347F6">
        <w:rPr>
          <w:rFonts w:ascii="Avenir Next LT Pro Light" w:hAnsi="Avenir Next LT Pro Light"/>
        </w:rPr>
        <w:t>;</w:t>
      </w:r>
    </w:p>
    <w:p w14:paraId="53E6F407" w14:textId="4ECA2ED4" w:rsidR="00F94C1D" w:rsidRDefault="00D4791E" w:rsidP="00AA4578">
      <w:pPr>
        <w:pStyle w:val="PargrafodaLista"/>
        <w:numPr>
          <w:ilvl w:val="0"/>
          <w:numId w:val="8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Folheto ilustrativo de como fazer uma lavagem eficiente das mãos</w:t>
      </w:r>
      <w:r w:rsidR="00BB0091" w:rsidRPr="00D347F6">
        <w:rPr>
          <w:rFonts w:ascii="Avenir Next LT Pro Light" w:hAnsi="Avenir Next LT Pro Light"/>
        </w:rPr>
        <w:t xml:space="preserve"> (Anexo)</w:t>
      </w:r>
      <w:r w:rsidRPr="00D347F6">
        <w:rPr>
          <w:rFonts w:ascii="Avenir Next LT Pro Light" w:hAnsi="Avenir Next LT Pro Light"/>
        </w:rPr>
        <w:t>.</w:t>
      </w:r>
    </w:p>
    <w:p w14:paraId="3D734EC9" w14:textId="77777777" w:rsidR="00AA4578" w:rsidRPr="00AA4578" w:rsidRDefault="00AA4578" w:rsidP="00AA4578">
      <w:pPr>
        <w:pStyle w:val="PargrafodaLista"/>
        <w:shd w:val="clear" w:color="auto" w:fill="FFFFFF"/>
        <w:textAlignment w:val="baseline"/>
        <w:rPr>
          <w:rFonts w:ascii="Avenir Next LT Pro Light" w:hAnsi="Avenir Next LT Pro Light"/>
        </w:rPr>
      </w:pPr>
    </w:p>
    <w:p w14:paraId="5E2C9ED6" w14:textId="4CAB2779" w:rsidR="00A839B4" w:rsidRPr="003D0EBC" w:rsidRDefault="00A839B4" w:rsidP="00AA4578">
      <w:pPr>
        <w:pStyle w:val="PargrafodaLista"/>
        <w:numPr>
          <w:ilvl w:val="1"/>
          <w:numId w:val="1"/>
        </w:numPr>
        <w:shd w:val="clear" w:color="auto" w:fill="FFFFFF"/>
        <w:ind w:left="284" w:hanging="284"/>
        <w:textAlignment w:val="baseline"/>
        <w:rPr>
          <w:rFonts w:ascii="Avenir Next LT Pro Light" w:hAnsi="Avenir Next LT Pro Light"/>
          <w:b/>
          <w:bCs/>
          <w:color w:val="009193"/>
          <w:bdr w:val="none" w:sz="0" w:space="0" w:color="auto" w:frame="1"/>
        </w:rPr>
      </w:pPr>
      <w:r w:rsidRPr="00847E4D">
        <w:rPr>
          <w:rFonts w:ascii="Avenir Next LT Pro" w:hAnsi="Avenir Next LT Pro"/>
          <w:b/>
          <w:color w:val="009193"/>
        </w:rPr>
        <w:t xml:space="preserve">Procedimento em caso de hóspedes com sintomas ou </w:t>
      </w:r>
      <w:r w:rsidRPr="00A73605">
        <w:rPr>
          <w:rFonts w:ascii="Avenir Next LT Pro" w:hAnsi="Avenir Next LT Pro"/>
          <w:b/>
          <w:color w:val="009193"/>
        </w:rPr>
        <w:t>suspeita de infeção</w:t>
      </w:r>
      <w:r w:rsidRPr="00D347F6">
        <w:rPr>
          <w:rFonts w:ascii="Avenir Next LT Pro Light" w:hAnsi="Avenir Next LT Pro Light"/>
          <w:b/>
          <w:color w:val="009193"/>
        </w:rPr>
        <w:t xml:space="preserve"> </w:t>
      </w:r>
    </w:p>
    <w:p w14:paraId="5D162AB1" w14:textId="77777777" w:rsidR="003D0EBC" w:rsidRPr="00D347F6" w:rsidRDefault="003D0EBC" w:rsidP="003D0EBC">
      <w:pPr>
        <w:pStyle w:val="PargrafodaLista"/>
        <w:shd w:val="clear" w:color="auto" w:fill="FFFFFF"/>
        <w:ind w:left="284"/>
        <w:textAlignment w:val="baseline"/>
        <w:rPr>
          <w:rFonts w:ascii="Avenir Next LT Pro Light" w:hAnsi="Avenir Next LT Pro Light"/>
          <w:b/>
          <w:bCs/>
          <w:color w:val="009193"/>
          <w:bdr w:val="none" w:sz="0" w:space="0" w:color="auto" w:frame="1"/>
        </w:rPr>
      </w:pPr>
    </w:p>
    <w:p w14:paraId="70D65FF7" w14:textId="77777777" w:rsidR="003204C3" w:rsidRPr="00D347F6" w:rsidRDefault="003204C3" w:rsidP="00AA4578">
      <w:pPr>
        <w:pStyle w:val="PargrafodaLista"/>
        <w:numPr>
          <w:ilvl w:val="1"/>
          <w:numId w:val="36"/>
        </w:numPr>
        <w:shd w:val="clear" w:color="auto" w:fill="FFFFFF"/>
        <w:textAlignment w:val="baseline"/>
        <w:rPr>
          <w:rFonts w:ascii="Avenir Next LT Pro Light" w:hAnsi="Avenir Next LT Pro Light"/>
          <w:b/>
          <w:bCs/>
          <w:color w:val="009193"/>
          <w:bdr w:val="none" w:sz="0" w:space="0" w:color="auto" w:frame="1"/>
        </w:rPr>
      </w:pPr>
      <w:r w:rsidRPr="00D347F6">
        <w:rPr>
          <w:rFonts w:ascii="Avenir Next LT Pro Light" w:hAnsi="Avenir Next LT Pro Light"/>
          <w:b/>
          <w:bCs/>
          <w:color w:val="009193"/>
          <w:bdr w:val="none" w:sz="0" w:space="0" w:color="auto" w:frame="1"/>
        </w:rPr>
        <w:t>Quais os casos aplicáveis?</w:t>
      </w:r>
    </w:p>
    <w:p w14:paraId="6B2C79F8" w14:textId="77777777" w:rsidR="00A839B4" w:rsidRPr="00D347F6" w:rsidRDefault="003204C3" w:rsidP="00AA4578">
      <w:pPr>
        <w:pStyle w:val="PargrafodaLista"/>
        <w:numPr>
          <w:ilvl w:val="0"/>
          <w:numId w:val="19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Se apresentarem algum dos sintomas da doença: febre, tosse, dificuldade em respirar eventualmente acompanhada de dor de cabeça e dor no corpo</w:t>
      </w:r>
      <w:r w:rsidR="00A839B4" w:rsidRPr="00D347F6">
        <w:rPr>
          <w:rFonts w:ascii="Avenir Next LT Pro Light" w:hAnsi="Avenir Next LT Pro Light"/>
        </w:rPr>
        <w:t>;</w:t>
      </w:r>
    </w:p>
    <w:p w14:paraId="24500705" w14:textId="77777777" w:rsidR="00A839B4" w:rsidRPr="00D347F6" w:rsidRDefault="003204C3" w:rsidP="00AA4578">
      <w:pPr>
        <w:pStyle w:val="PargrafodaLista"/>
        <w:numPr>
          <w:ilvl w:val="0"/>
          <w:numId w:val="19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lastRenderedPageBreak/>
        <w:t>Se, durante a estadia, forem informados que alguém com quem tiveram conta</w:t>
      </w:r>
      <w:r w:rsidR="00645C28" w:rsidRPr="00D347F6">
        <w:rPr>
          <w:rFonts w:ascii="Avenir Next LT Pro Light" w:hAnsi="Avenir Next LT Pro Light"/>
        </w:rPr>
        <w:t>c</w:t>
      </w:r>
      <w:r w:rsidRPr="00D347F6">
        <w:rPr>
          <w:rFonts w:ascii="Avenir Next LT Pro Light" w:hAnsi="Avenir Next LT Pro Light"/>
        </w:rPr>
        <w:t>to próximo nos últimos dias teve confirmação de infeção pelo COVID</w:t>
      </w:r>
      <w:r w:rsidR="00A839B4" w:rsidRPr="00D347F6">
        <w:rPr>
          <w:rFonts w:ascii="Avenir Next LT Pro Light" w:hAnsi="Avenir Next LT Pro Light"/>
        </w:rPr>
        <w:t>-</w:t>
      </w:r>
      <w:r w:rsidRPr="00D347F6">
        <w:rPr>
          <w:rFonts w:ascii="Avenir Next LT Pro Light" w:hAnsi="Avenir Next LT Pro Light"/>
        </w:rPr>
        <w:t>19.</w:t>
      </w:r>
    </w:p>
    <w:p w14:paraId="2D2A2242" w14:textId="4986CEFE" w:rsidR="00A839B4" w:rsidRDefault="00A839B4" w:rsidP="00AA4578">
      <w:pPr>
        <w:pStyle w:val="PargrafodaLista"/>
        <w:shd w:val="clear" w:color="auto" w:fill="FFFFFF"/>
        <w:textAlignment w:val="baseline"/>
        <w:rPr>
          <w:rFonts w:ascii="Avenir Next LT Pro Light" w:hAnsi="Avenir Next LT Pro Light"/>
        </w:rPr>
      </w:pPr>
    </w:p>
    <w:p w14:paraId="53BFB3F9" w14:textId="77777777" w:rsidR="00075C67" w:rsidRPr="00D347F6" w:rsidRDefault="00075C67" w:rsidP="00AA4578">
      <w:pPr>
        <w:pStyle w:val="PargrafodaLista"/>
        <w:shd w:val="clear" w:color="auto" w:fill="FFFFFF"/>
        <w:textAlignment w:val="baseline"/>
        <w:rPr>
          <w:rFonts w:ascii="Avenir Next LT Pro Light" w:hAnsi="Avenir Next LT Pro Light"/>
        </w:rPr>
      </w:pPr>
    </w:p>
    <w:p w14:paraId="447116D7" w14:textId="77777777" w:rsidR="003204C3" w:rsidRPr="00D347F6" w:rsidRDefault="003204C3" w:rsidP="00AA4578">
      <w:pPr>
        <w:pStyle w:val="PargrafodaLista"/>
        <w:numPr>
          <w:ilvl w:val="1"/>
          <w:numId w:val="36"/>
        </w:numPr>
        <w:shd w:val="clear" w:color="auto" w:fill="FFFFFF"/>
        <w:textAlignment w:val="baseline"/>
        <w:rPr>
          <w:rFonts w:ascii="Avenir Next LT Pro Light" w:hAnsi="Avenir Next LT Pro Light"/>
          <w:b/>
          <w:color w:val="009193"/>
        </w:rPr>
      </w:pPr>
      <w:r w:rsidRPr="00D347F6">
        <w:rPr>
          <w:rFonts w:ascii="Avenir Next LT Pro Light" w:hAnsi="Avenir Next LT Pro Light"/>
          <w:b/>
          <w:bCs/>
          <w:color w:val="009193"/>
          <w:bdr w:val="none" w:sz="0" w:space="0" w:color="auto" w:frame="1"/>
        </w:rPr>
        <w:t>Qual a recomendação para estes casos</w:t>
      </w:r>
      <w:r w:rsidR="00FC0DA3" w:rsidRPr="00D347F6">
        <w:rPr>
          <w:rFonts w:ascii="Avenir Next LT Pro Light" w:hAnsi="Avenir Next LT Pro Light"/>
          <w:b/>
          <w:bCs/>
          <w:color w:val="009193"/>
          <w:bdr w:val="none" w:sz="0" w:space="0" w:color="auto" w:frame="1"/>
        </w:rPr>
        <w:t>?</w:t>
      </w:r>
    </w:p>
    <w:p w14:paraId="41862047" w14:textId="77777777" w:rsidR="00A839B4" w:rsidRPr="00D347F6" w:rsidRDefault="003204C3" w:rsidP="00AA4578">
      <w:pPr>
        <w:pStyle w:val="PargrafodaLista"/>
        <w:numPr>
          <w:ilvl w:val="0"/>
          <w:numId w:val="20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Segundo a DGS as pessoas não devem ir diretamente ao hospital ou centro de saúde, e sim </w:t>
      </w:r>
      <w:r w:rsidRPr="00D347F6">
        <w:rPr>
          <w:rFonts w:ascii="Avenir Next LT Pro Light" w:hAnsi="Avenir Next LT Pro Light"/>
          <w:u w:val="single"/>
        </w:rPr>
        <w:t>ligar primeiro para a linha</w:t>
      </w:r>
      <w:r w:rsidRPr="00D347F6">
        <w:rPr>
          <w:rFonts w:ascii="Avenir Next LT Pro Light" w:hAnsi="Avenir Next LT Pro Light"/>
        </w:rPr>
        <w:t>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SNS24 (Tel. 808 24 24 24)</w:t>
      </w:r>
      <w:r w:rsidR="00A839B4" w:rsidRPr="00D347F6">
        <w:rPr>
          <w:rFonts w:ascii="Avenir Next LT Pro Light" w:hAnsi="Avenir Next LT Pro Light"/>
        </w:rPr>
        <w:t>;</w:t>
      </w:r>
    </w:p>
    <w:p w14:paraId="51912C64" w14:textId="77777777" w:rsidR="00A839B4" w:rsidRPr="00D347F6" w:rsidRDefault="003204C3" w:rsidP="00AA4578">
      <w:pPr>
        <w:pStyle w:val="PargrafodaLista"/>
        <w:numPr>
          <w:ilvl w:val="0"/>
          <w:numId w:val="20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O conta</w:t>
      </w:r>
      <w:r w:rsidR="00645C28" w:rsidRPr="00D347F6">
        <w:rPr>
          <w:rFonts w:ascii="Avenir Next LT Pro Light" w:hAnsi="Avenir Next LT Pro Light"/>
        </w:rPr>
        <w:t>c</w:t>
      </w:r>
      <w:r w:rsidRPr="00D347F6">
        <w:rPr>
          <w:rFonts w:ascii="Avenir Next LT Pro Light" w:hAnsi="Avenir Next LT Pro Light"/>
        </w:rPr>
        <w:t>to por parte de estrangeiros com esta linha pode apresentar desafios, seja pelo próprio acesso à linha por telemóveis estrangeiros, seja pela dificuldade de comunicação com os profissionais de apoio da linha</w:t>
      </w:r>
      <w:r w:rsidR="00A839B4" w:rsidRPr="00D347F6">
        <w:rPr>
          <w:rFonts w:ascii="Avenir Next LT Pro Light" w:hAnsi="Avenir Next LT Pro Light"/>
        </w:rPr>
        <w:t>;</w:t>
      </w:r>
    </w:p>
    <w:p w14:paraId="4960E80C" w14:textId="77777777" w:rsidR="00A839B4" w:rsidRPr="00D347F6" w:rsidRDefault="003204C3" w:rsidP="00AA4578">
      <w:pPr>
        <w:pStyle w:val="PargrafodaLista"/>
        <w:numPr>
          <w:ilvl w:val="0"/>
          <w:numId w:val="20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É fundamental, por isso, que na informação com o número desta linha dada aos hóspedes também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seja facultado um cont</w:t>
      </w:r>
      <w:r w:rsidR="00645C28" w:rsidRPr="00D347F6">
        <w:rPr>
          <w:rFonts w:ascii="Avenir Next LT Pro Light" w:hAnsi="Avenir Next LT Pro Light"/>
          <w:bCs/>
          <w:bdr w:val="none" w:sz="0" w:space="0" w:color="auto" w:frame="1"/>
        </w:rPr>
        <w:t>act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o direto de um responsável do A</w:t>
      </w:r>
      <w:r w:rsidR="00354809" w:rsidRPr="00D347F6">
        <w:rPr>
          <w:rFonts w:ascii="Avenir Next LT Pro Light" w:hAnsi="Avenir Next LT Pro Light"/>
          <w:bCs/>
          <w:bdr w:val="none" w:sz="0" w:space="0" w:color="auto" w:frame="1"/>
        </w:rPr>
        <w:t>lojamento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 xml:space="preserve"> que possa em caso de dificuldade apoiar o hóspede</w:t>
      </w:r>
      <w:r w:rsidR="00A839B4" w:rsidRPr="00D347F6">
        <w:rPr>
          <w:rFonts w:ascii="Avenir Next LT Pro Light" w:hAnsi="Avenir Next LT Pro Light"/>
        </w:rPr>
        <w:t>;</w:t>
      </w:r>
    </w:p>
    <w:p w14:paraId="25B2E788" w14:textId="77777777" w:rsidR="00A839B4" w:rsidRPr="00D347F6" w:rsidRDefault="003204C3" w:rsidP="00AA4578">
      <w:pPr>
        <w:pStyle w:val="PargrafodaLista"/>
        <w:numPr>
          <w:ilvl w:val="0"/>
          <w:numId w:val="20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Além de outras vias, é recomendável que o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no folheto ou documento onde consta o número do SNS24 também seja incluído o conta</w:t>
      </w:r>
      <w:r w:rsidR="0061135A" w:rsidRPr="00D347F6">
        <w:rPr>
          <w:rFonts w:ascii="Avenir Next LT Pro Light" w:hAnsi="Avenir Next LT Pro Light"/>
          <w:bCs/>
          <w:bdr w:val="none" w:sz="0" w:space="0" w:color="auto" w:frame="1"/>
        </w:rPr>
        <w:t>c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to de emergência do responsável do A</w:t>
      </w:r>
      <w:r w:rsidR="00354809" w:rsidRPr="00D347F6">
        <w:rPr>
          <w:rFonts w:ascii="Avenir Next LT Pro Light" w:hAnsi="Avenir Next LT Pro Light"/>
          <w:bCs/>
          <w:bdr w:val="none" w:sz="0" w:space="0" w:color="auto" w:frame="1"/>
        </w:rPr>
        <w:t>lojamento</w:t>
      </w:r>
      <w:r w:rsidRPr="00D347F6">
        <w:rPr>
          <w:rFonts w:ascii="Avenir Next LT Pro Light" w:hAnsi="Avenir Next LT Pro Light"/>
        </w:rPr>
        <w:t>, bem como a morada completa do imóvel caso o serviço de saúde peça</w:t>
      </w:r>
      <w:r w:rsidR="00A839B4" w:rsidRPr="00D347F6">
        <w:rPr>
          <w:rFonts w:ascii="Avenir Next LT Pro Light" w:hAnsi="Avenir Next LT Pro Light"/>
        </w:rPr>
        <w:t>;</w:t>
      </w:r>
    </w:p>
    <w:p w14:paraId="5B6917B5" w14:textId="77777777" w:rsidR="00A839B4" w:rsidRPr="00D347F6" w:rsidRDefault="003204C3" w:rsidP="00AA4578">
      <w:pPr>
        <w:pStyle w:val="PargrafodaLista"/>
        <w:numPr>
          <w:ilvl w:val="0"/>
          <w:numId w:val="20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Segundo indicações da DGS, há pessoal na linha preparado para prestar apoio em outros idiomas ou pelo menos em inglês</w:t>
      </w:r>
      <w:r w:rsidR="00A839B4" w:rsidRPr="00D347F6">
        <w:rPr>
          <w:rFonts w:ascii="Avenir Next LT Pro Light" w:hAnsi="Avenir Next LT Pro Light"/>
        </w:rPr>
        <w:t>;</w:t>
      </w:r>
    </w:p>
    <w:p w14:paraId="69DBA5E8" w14:textId="6B52A641" w:rsidR="00AA4578" w:rsidRDefault="003204C3" w:rsidP="008B1E74">
      <w:pPr>
        <w:pStyle w:val="PargrafodaLista"/>
        <w:numPr>
          <w:ilvl w:val="0"/>
          <w:numId w:val="20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Se apenas um ou alguns elementos do grupo apresentar sintomas, na medida do possível sugerir de imediato que o mesmo fique num quarto ou dependência separado dos outros.</w:t>
      </w:r>
    </w:p>
    <w:p w14:paraId="5CC0F6E9" w14:textId="77777777" w:rsidR="00BB1575" w:rsidRPr="008B1E74" w:rsidRDefault="00BB1575" w:rsidP="00BB1575">
      <w:pPr>
        <w:pStyle w:val="PargrafodaLista"/>
        <w:shd w:val="clear" w:color="auto" w:fill="FFFFFF"/>
        <w:textAlignment w:val="baseline"/>
        <w:rPr>
          <w:rFonts w:ascii="Avenir Next LT Pro Light" w:hAnsi="Avenir Next LT Pro Light"/>
        </w:rPr>
      </w:pPr>
    </w:p>
    <w:p w14:paraId="6F44D88C" w14:textId="77777777" w:rsidR="003204C3" w:rsidRPr="00D347F6" w:rsidRDefault="003204C3" w:rsidP="00AA4578">
      <w:pPr>
        <w:pStyle w:val="PargrafodaLista"/>
        <w:numPr>
          <w:ilvl w:val="1"/>
          <w:numId w:val="36"/>
        </w:numPr>
        <w:shd w:val="clear" w:color="auto" w:fill="FFFFFF"/>
        <w:textAlignment w:val="baseline"/>
        <w:rPr>
          <w:rFonts w:ascii="Avenir Next LT Pro Light" w:hAnsi="Avenir Next LT Pro Light"/>
          <w:b/>
          <w:color w:val="009193"/>
        </w:rPr>
      </w:pPr>
      <w:r w:rsidRPr="00D347F6">
        <w:rPr>
          <w:rFonts w:ascii="Avenir Next LT Pro Light" w:hAnsi="Avenir Next LT Pro Light"/>
          <w:b/>
          <w:bCs/>
          <w:color w:val="009193"/>
          <w:bdr w:val="none" w:sz="0" w:space="0" w:color="auto" w:frame="1"/>
        </w:rPr>
        <w:t>Dicas de como ultrapassar alguns dos obstáculos no conta</w:t>
      </w:r>
      <w:r w:rsidR="00645C28" w:rsidRPr="00D347F6">
        <w:rPr>
          <w:rFonts w:ascii="Avenir Next LT Pro Light" w:hAnsi="Avenir Next LT Pro Light"/>
          <w:b/>
          <w:bCs/>
          <w:color w:val="009193"/>
          <w:bdr w:val="none" w:sz="0" w:space="0" w:color="auto" w:frame="1"/>
        </w:rPr>
        <w:t>c</w:t>
      </w:r>
      <w:r w:rsidRPr="00D347F6">
        <w:rPr>
          <w:rFonts w:ascii="Avenir Next LT Pro Light" w:hAnsi="Avenir Next LT Pro Light"/>
          <w:b/>
          <w:bCs/>
          <w:color w:val="009193"/>
          <w:bdr w:val="none" w:sz="0" w:space="0" w:color="auto" w:frame="1"/>
        </w:rPr>
        <w:t>to com a linha do SNS por parte de hóspedes estrangeiros</w:t>
      </w:r>
    </w:p>
    <w:p w14:paraId="3F346B7F" w14:textId="77777777" w:rsidR="00A839B4" w:rsidRPr="00D347F6" w:rsidRDefault="003204C3" w:rsidP="00AA4578">
      <w:pPr>
        <w:pStyle w:val="PargrafodaLista"/>
        <w:numPr>
          <w:ilvl w:val="0"/>
          <w:numId w:val="21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É possível que o hóspede não consiga ligar para a linha de um telemóvel estrangeiro, pois trata-se de um número 808</w:t>
      </w:r>
      <w:r w:rsidR="00A839B4" w:rsidRPr="00D347F6">
        <w:rPr>
          <w:rFonts w:ascii="Avenir Next LT Pro Light" w:hAnsi="Avenir Next LT Pro Light"/>
        </w:rPr>
        <w:t>;</w:t>
      </w:r>
    </w:p>
    <w:p w14:paraId="590CABB2" w14:textId="77777777" w:rsidR="00A839B4" w:rsidRPr="00D347F6" w:rsidRDefault="003204C3" w:rsidP="00AA4578">
      <w:pPr>
        <w:pStyle w:val="PargrafodaLista"/>
        <w:numPr>
          <w:ilvl w:val="0"/>
          <w:numId w:val="21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Sistemas como o Skype e muitos outros serviços internacionais online também têm o mesmo impedimento</w:t>
      </w:r>
      <w:r w:rsidR="00A839B4" w:rsidRPr="00D347F6">
        <w:rPr>
          <w:rFonts w:ascii="Avenir Next LT Pro Light" w:hAnsi="Avenir Next LT Pro Light"/>
        </w:rPr>
        <w:t>;</w:t>
      </w:r>
    </w:p>
    <w:p w14:paraId="5623AD38" w14:textId="77777777" w:rsidR="00A839B4" w:rsidRPr="00D347F6" w:rsidRDefault="003204C3" w:rsidP="00AA4578">
      <w:pPr>
        <w:pStyle w:val="PargrafodaLista"/>
        <w:numPr>
          <w:ilvl w:val="0"/>
          <w:numId w:val="21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Neste caso, o sugerido é que se o hóspede não tiver acesso a outro telefone, e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ntre em conta</w:t>
      </w:r>
      <w:r w:rsidR="002E508A" w:rsidRPr="00D347F6">
        <w:rPr>
          <w:rFonts w:ascii="Avenir Next LT Pro Light" w:hAnsi="Avenir Next LT Pro Light"/>
          <w:bCs/>
          <w:bdr w:val="none" w:sz="0" w:space="0" w:color="auto" w:frame="1"/>
        </w:rPr>
        <w:t>c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to com o responsável do A</w:t>
      </w:r>
      <w:r w:rsidR="00354809" w:rsidRPr="00D347F6">
        <w:rPr>
          <w:rFonts w:ascii="Avenir Next LT Pro Light" w:hAnsi="Avenir Next LT Pro Light"/>
          <w:bCs/>
          <w:bdr w:val="none" w:sz="0" w:space="0" w:color="auto" w:frame="1"/>
        </w:rPr>
        <w:t>lojamento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 xml:space="preserve"> para pedir ajuda no conta</w:t>
      </w:r>
      <w:r w:rsidR="00645C28" w:rsidRPr="00D347F6">
        <w:rPr>
          <w:rFonts w:ascii="Avenir Next LT Pro Light" w:hAnsi="Avenir Next LT Pro Light"/>
          <w:bCs/>
          <w:bdr w:val="none" w:sz="0" w:space="0" w:color="auto" w:frame="1"/>
        </w:rPr>
        <w:t>c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to com a linha do SNS</w:t>
      </w:r>
      <w:r w:rsidR="00A839B4" w:rsidRPr="00D347F6">
        <w:rPr>
          <w:rFonts w:ascii="Avenir Next LT Pro Light" w:hAnsi="Avenir Next LT Pro Light"/>
          <w:bCs/>
          <w:bdr w:val="none" w:sz="0" w:space="0" w:color="auto" w:frame="1"/>
        </w:rPr>
        <w:t>;</w:t>
      </w:r>
    </w:p>
    <w:p w14:paraId="31B92A37" w14:textId="77777777" w:rsidR="00246999" w:rsidRPr="00D347F6" w:rsidRDefault="003204C3" w:rsidP="00AA4578">
      <w:pPr>
        <w:pStyle w:val="PargrafodaLista"/>
        <w:numPr>
          <w:ilvl w:val="0"/>
          <w:numId w:val="21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Neste ponto foi detetado, por enquanto, outro potencial problema: os assistentes da linha só podem dar orientações se a pessoa que faz a chamada estiver ao lado do potencial doente, o que significa que pode não resultar ligar em nome do hóspede e retransmitir em seu lugar a situação.</w:t>
      </w:r>
    </w:p>
    <w:p w14:paraId="279556E6" w14:textId="77777777" w:rsidR="00A839B4" w:rsidRPr="00D347F6" w:rsidRDefault="003204C3" w:rsidP="00AA4578">
      <w:pPr>
        <w:pStyle w:val="PargrafodaLista"/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/>
          <w:bCs/>
          <w:bdr w:val="none" w:sz="0" w:space="0" w:color="auto" w:frame="1"/>
        </w:rPr>
        <w:lastRenderedPageBreak/>
        <w:t>Dica:</w:t>
      </w:r>
      <w:r w:rsidRPr="00D347F6">
        <w:rPr>
          <w:rFonts w:ascii="Avenir Next LT Pro Light" w:hAnsi="Avenir Next LT Pro Light"/>
        </w:rPr>
        <w:t> uma alternativa é temporariamente reencaminhar para a linha SNS 24 as chamadas de outro telefone móvel que o responsável do A</w:t>
      </w:r>
      <w:r w:rsidR="00354809" w:rsidRPr="00D347F6">
        <w:rPr>
          <w:rFonts w:ascii="Avenir Next LT Pro Light" w:hAnsi="Avenir Next LT Pro Light"/>
        </w:rPr>
        <w:t>lojamento</w:t>
      </w:r>
      <w:r w:rsidRPr="00D347F6">
        <w:rPr>
          <w:rFonts w:ascii="Avenir Next LT Pro Light" w:hAnsi="Avenir Next LT Pro Light"/>
        </w:rPr>
        <w:t xml:space="preserve"> tenha à disposição, e que de preferência, não seja o número de conta</w:t>
      </w:r>
      <w:r w:rsidR="002E508A" w:rsidRPr="00D347F6">
        <w:rPr>
          <w:rFonts w:ascii="Avenir Next LT Pro Light" w:hAnsi="Avenir Next LT Pro Light"/>
        </w:rPr>
        <w:t>c</w:t>
      </w:r>
      <w:r w:rsidRPr="00D347F6">
        <w:rPr>
          <w:rFonts w:ascii="Avenir Next LT Pro Light" w:hAnsi="Avenir Next LT Pro Light"/>
        </w:rPr>
        <w:t>to principal do responsável do A</w:t>
      </w:r>
      <w:r w:rsidR="00354809" w:rsidRPr="00D347F6">
        <w:rPr>
          <w:rFonts w:ascii="Avenir Next LT Pro Light" w:hAnsi="Avenir Next LT Pro Light"/>
        </w:rPr>
        <w:t xml:space="preserve">lojamento </w:t>
      </w:r>
      <w:r w:rsidRPr="00D347F6">
        <w:rPr>
          <w:rFonts w:ascii="Avenir Next LT Pro Light" w:hAnsi="Avenir Next LT Pro Light"/>
        </w:rPr>
        <w:t>com o qual o hóspede comunica.</w:t>
      </w:r>
    </w:p>
    <w:p w14:paraId="7E5BFB04" w14:textId="64051128" w:rsidR="00B87089" w:rsidRDefault="003204C3" w:rsidP="00AA4578">
      <w:pPr>
        <w:pStyle w:val="PargrafodaLista"/>
        <w:numPr>
          <w:ilvl w:val="0"/>
          <w:numId w:val="22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Pode então, pedir ao hóspede para ligar para este outro número e assim a chamada irá ser reencaminhada para o SNS24 e o hóspede poderá falar diretamente com os assistentes da linha como previsto no protocolo.</w:t>
      </w:r>
    </w:p>
    <w:p w14:paraId="317009CB" w14:textId="77777777" w:rsidR="00AA4578" w:rsidRPr="00AA4578" w:rsidRDefault="00AA4578" w:rsidP="00AA4578">
      <w:pPr>
        <w:pStyle w:val="PargrafodaLista"/>
        <w:shd w:val="clear" w:color="auto" w:fill="FFFFFF"/>
        <w:textAlignment w:val="baseline"/>
        <w:rPr>
          <w:rFonts w:ascii="Avenir Next LT Pro Light" w:hAnsi="Avenir Next LT Pro Light"/>
        </w:rPr>
      </w:pPr>
    </w:p>
    <w:p w14:paraId="29B9D4CC" w14:textId="77777777" w:rsidR="00A839B4" w:rsidRPr="00D347F6" w:rsidRDefault="00A839B4" w:rsidP="00AA4578">
      <w:pPr>
        <w:pStyle w:val="PargrafodaLista"/>
        <w:numPr>
          <w:ilvl w:val="1"/>
          <w:numId w:val="36"/>
        </w:numPr>
        <w:shd w:val="clear" w:color="auto" w:fill="FFFFFF"/>
        <w:textAlignment w:val="baseline"/>
        <w:rPr>
          <w:rFonts w:ascii="Avenir Next LT Pro Light" w:hAnsi="Avenir Next LT Pro Light"/>
          <w:b/>
          <w:color w:val="009193"/>
        </w:rPr>
      </w:pPr>
      <w:r w:rsidRPr="00D347F6">
        <w:rPr>
          <w:rFonts w:ascii="Avenir Next LT Pro Light" w:hAnsi="Avenir Next LT Pro Light"/>
          <w:b/>
          <w:color w:val="009193"/>
        </w:rPr>
        <w:t>Procedimentos de avaliação</w:t>
      </w:r>
    </w:p>
    <w:p w14:paraId="4F3D46BF" w14:textId="6D255AAD" w:rsidR="007C7087" w:rsidRPr="00AA4578" w:rsidRDefault="003204C3" w:rsidP="00AA4578">
      <w:pPr>
        <w:shd w:val="clear" w:color="auto" w:fill="FFFFFF"/>
        <w:ind w:firstLine="284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São os profissionais da linha do SNS24 quem irão fazer o despiste e indicar as medidas a tomar de acordo com o diagnóstico de risco da situação.</w:t>
      </w:r>
      <w:r w:rsidR="00A839B4" w:rsidRPr="00D347F6">
        <w:rPr>
          <w:rFonts w:ascii="Avenir Next LT Pro Light" w:hAnsi="Avenir Next LT Pro Light"/>
        </w:rPr>
        <w:t xml:space="preserve"> </w:t>
      </w:r>
    </w:p>
    <w:p w14:paraId="7CCFFC94" w14:textId="77777777" w:rsidR="007C7087" w:rsidRPr="00D347F6" w:rsidRDefault="007C7087" w:rsidP="00AA4578">
      <w:pPr>
        <w:pStyle w:val="PargrafodaLista"/>
        <w:numPr>
          <w:ilvl w:val="1"/>
          <w:numId w:val="36"/>
        </w:numPr>
        <w:shd w:val="clear" w:color="auto" w:fill="FFFFFF"/>
        <w:textAlignment w:val="baseline"/>
        <w:rPr>
          <w:rFonts w:ascii="Avenir Next LT Pro Light" w:hAnsi="Avenir Next LT Pro Light"/>
          <w:b/>
          <w:color w:val="009193"/>
        </w:rPr>
      </w:pPr>
      <w:r w:rsidRPr="00D347F6">
        <w:rPr>
          <w:rFonts w:ascii="Avenir Next LT Pro Light" w:hAnsi="Avenir Next LT Pro Light"/>
          <w:b/>
          <w:color w:val="009193"/>
        </w:rPr>
        <w:t>Áreas de Isolamento</w:t>
      </w:r>
    </w:p>
    <w:p w14:paraId="5219A8E2" w14:textId="77777777" w:rsidR="007C7087" w:rsidRPr="00D347F6" w:rsidRDefault="003204C3" w:rsidP="00AA4578">
      <w:pPr>
        <w:shd w:val="clear" w:color="auto" w:fill="FFFFFF"/>
        <w:ind w:firstLine="284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Todos os estabelecimentos e empresas devem definir uma área de isolamento para que as pessoas suspeitas possam aguardar com segurança e conforto à chegada das autoridades de saúde.</w:t>
      </w:r>
    </w:p>
    <w:p w14:paraId="3D70CE54" w14:textId="77777777" w:rsidR="007C7087" w:rsidRPr="00D347F6" w:rsidRDefault="003204C3" w:rsidP="00AA4578">
      <w:pPr>
        <w:pStyle w:val="PargrafodaLista"/>
        <w:numPr>
          <w:ilvl w:val="0"/>
          <w:numId w:val="23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No caso do A</w:t>
      </w:r>
      <w:r w:rsidR="00354809" w:rsidRPr="00D347F6">
        <w:rPr>
          <w:rFonts w:ascii="Avenir Next LT Pro Light" w:hAnsi="Avenir Next LT Pro Light"/>
        </w:rPr>
        <w:t>lojamento</w:t>
      </w:r>
      <w:r w:rsidRPr="00D347F6">
        <w:rPr>
          <w:rFonts w:ascii="Avenir Next LT Pro Light" w:hAnsi="Avenir Next LT Pro Light"/>
        </w:rPr>
        <w:t xml:space="preserve"> nas modalidades “moradias” e “apartamentos”, o isolamento é mais simples já que a propriedade é de uso exclusivo do hóspede.</w:t>
      </w:r>
    </w:p>
    <w:p w14:paraId="2BA83965" w14:textId="79FC14F2" w:rsidR="007C7087" w:rsidRPr="00D347F6" w:rsidRDefault="003204C3" w:rsidP="00AA4578">
      <w:pPr>
        <w:pStyle w:val="PargrafodaLista"/>
        <w:numPr>
          <w:ilvl w:val="0"/>
          <w:numId w:val="23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 xml:space="preserve">Neste caso, deve ser sugerido apenas que se possível a pessoa com suspeita de infeção fique separada dos outros membros do grupo numa dependência à parte e bem ventilada para o exterior, preferencialmente um </w:t>
      </w:r>
      <w:r w:rsidR="00541A52" w:rsidRPr="00D347F6">
        <w:rPr>
          <w:rFonts w:ascii="Avenir Next LT Pro Light" w:hAnsi="Avenir Next LT Pro Light"/>
        </w:rPr>
        <w:t xml:space="preserve">quarto, com WC privativo, se possível. </w:t>
      </w:r>
    </w:p>
    <w:p w14:paraId="18346A3E" w14:textId="0BA251B6" w:rsidR="00D27256" w:rsidRPr="00D347F6" w:rsidRDefault="003204C3" w:rsidP="00AA4578">
      <w:pPr>
        <w:shd w:val="clear" w:color="auto" w:fill="FFFFFF"/>
        <w:ind w:left="360" w:firstLine="360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 xml:space="preserve">Nesta dependência, os acompanhantes do doente devem ser orientados a providenciar recursos básicos de conforto como água, um telefone ou telemóvel para comunicação, um </w:t>
      </w:r>
      <w:r w:rsidR="00073845" w:rsidRPr="00D347F6">
        <w:rPr>
          <w:rFonts w:ascii="Avenir Next LT Pro Light" w:hAnsi="Avenir Next LT Pro Light"/>
        </w:rPr>
        <w:t xml:space="preserve">caixote de </w:t>
      </w:r>
      <w:r w:rsidRPr="00D347F6">
        <w:rPr>
          <w:rFonts w:ascii="Avenir Next LT Pro Light" w:hAnsi="Avenir Next LT Pro Light"/>
        </w:rPr>
        <w:t>lixo com saco plástico e de preferência com abertura</w:t>
      </w:r>
      <w:r w:rsidR="00073845" w:rsidRPr="00D347F6">
        <w:rPr>
          <w:rFonts w:ascii="Avenir Next LT Pro Light" w:hAnsi="Avenir Next LT Pro Light"/>
        </w:rPr>
        <w:t xml:space="preserve"> não manual</w:t>
      </w:r>
      <w:r w:rsidRPr="00D347F6">
        <w:rPr>
          <w:rFonts w:ascii="Avenir Next LT Pro Light" w:hAnsi="Avenir Next LT Pro Light"/>
        </w:rPr>
        <w:t>, se possível TV e acesso a internet para providenciar algum entretenimento durante a espera.</w:t>
      </w:r>
    </w:p>
    <w:p w14:paraId="2DDC804D" w14:textId="77777777" w:rsidR="00D27256" w:rsidRPr="00D347F6" w:rsidRDefault="00D27256" w:rsidP="00AA4578">
      <w:pPr>
        <w:pStyle w:val="PargrafodaLista"/>
        <w:numPr>
          <w:ilvl w:val="1"/>
          <w:numId w:val="36"/>
        </w:numPr>
        <w:shd w:val="clear" w:color="auto" w:fill="FFFFFF"/>
        <w:textAlignment w:val="baseline"/>
        <w:rPr>
          <w:rFonts w:ascii="Avenir Next LT Pro Light" w:hAnsi="Avenir Next LT Pro Light"/>
          <w:b/>
          <w:color w:val="009193"/>
        </w:rPr>
      </w:pPr>
      <w:r w:rsidRPr="00D347F6">
        <w:rPr>
          <w:rFonts w:ascii="Avenir Next LT Pro Light" w:hAnsi="Avenir Next LT Pro Light"/>
          <w:b/>
          <w:color w:val="009193"/>
        </w:rPr>
        <w:t>O que fazer em caso de indicação de quarentena</w:t>
      </w:r>
    </w:p>
    <w:p w14:paraId="5B8EB46F" w14:textId="77777777" w:rsidR="003204C3" w:rsidRPr="00D347F6" w:rsidRDefault="003204C3" w:rsidP="00AA4578">
      <w:pPr>
        <w:shd w:val="clear" w:color="auto" w:fill="FFFFFF"/>
        <w:ind w:firstLine="284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Não há uma regra certa para estes casos num A</w:t>
      </w:r>
      <w:r w:rsidR="00303E18" w:rsidRPr="00D347F6">
        <w:rPr>
          <w:rFonts w:ascii="Avenir Next LT Pro Light" w:hAnsi="Avenir Next LT Pro Light"/>
        </w:rPr>
        <w:t>lojamento</w:t>
      </w:r>
      <w:r w:rsidRPr="00D347F6">
        <w:rPr>
          <w:rFonts w:ascii="Avenir Next LT Pro Light" w:hAnsi="Avenir Next LT Pro Light"/>
        </w:rPr>
        <w:t>, mas tudo passa por analisar e discutir com o hóspede e ter em conta algumas situações:</w:t>
      </w:r>
    </w:p>
    <w:p w14:paraId="0CACFC7D" w14:textId="77777777" w:rsidR="00D27256" w:rsidRPr="00D347F6" w:rsidRDefault="003204C3" w:rsidP="00AA4578">
      <w:pPr>
        <w:pStyle w:val="PargrafodaLista"/>
        <w:numPr>
          <w:ilvl w:val="0"/>
          <w:numId w:val="24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Q</w:t>
      </w:r>
      <w:r w:rsidRPr="00D347F6">
        <w:rPr>
          <w:rFonts w:ascii="Avenir Next LT Pro Light" w:hAnsi="Avenir Next LT Pro Light"/>
          <w:bdr w:val="none" w:sz="0" w:space="0" w:color="auto" w:frame="1"/>
        </w:rPr>
        <w:t>ual foi o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grau de risco</w:t>
      </w:r>
      <w:r w:rsidRPr="00D347F6">
        <w:rPr>
          <w:rFonts w:ascii="Avenir Next LT Pro Light" w:hAnsi="Avenir Next LT Pro Light"/>
          <w:bdr w:val="none" w:sz="0" w:space="0" w:color="auto" w:frame="1"/>
        </w:rPr>
        <w:t> determinado pelo atendimento na linha de saúde e qual foi a recomendação?</w:t>
      </w:r>
    </w:p>
    <w:p w14:paraId="635F0C0B" w14:textId="77777777" w:rsidR="00303E18" w:rsidRPr="00D347F6" w:rsidRDefault="003204C3" w:rsidP="00AA4578">
      <w:pPr>
        <w:pStyle w:val="PargrafodaLista"/>
        <w:numPr>
          <w:ilvl w:val="0"/>
          <w:numId w:val="24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dr w:val="none" w:sz="0" w:space="0" w:color="auto" w:frame="1"/>
        </w:rPr>
        <w:t>Quais são os outros elementos que compõem o grupo?</w:t>
      </w:r>
    </w:p>
    <w:p w14:paraId="505DEA85" w14:textId="77777777" w:rsidR="00D27256" w:rsidRPr="00D347F6" w:rsidRDefault="003204C3" w:rsidP="00AA4578">
      <w:pPr>
        <w:pStyle w:val="PargrafodaLista"/>
        <w:numPr>
          <w:ilvl w:val="0"/>
          <w:numId w:val="24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Cs/>
          <w:bdr w:val="none" w:sz="0" w:space="0" w:color="auto" w:frame="1"/>
        </w:rPr>
        <w:lastRenderedPageBreak/>
        <w:t>Há pessoas de grupos de maior risco?</w:t>
      </w:r>
      <w:r w:rsidRPr="00D347F6">
        <w:rPr>
          <w:rFonts w:ascii="Avenir Next LT Pro Light" w:hAnsi="Avenir Next LT Pro Light"/>
          <w:bdr w:val="none" w:sz="0" w:space="0" w:color="auto" w:frame="1"/>
        </w:rPr>
        <w:t> Que tipo de conta</w:t>
      </w:r>
      <w:r w:rsidR="00E37BB9" w:rsidRPr="00D347F6">
        <w:rPr>
          <w:rFonts w:ascii="Avenir Next LT Pro Light" w:hAnsi="Avenir Next LT Pro Light"/>
          <w:bdr w:val="none" w:sz="0" w:space="0" w:color="auto" w:frame="1"/>
        </w:rPr>
        <w:t>c</w:t>
      </w:r>
      <w:r w:rsidRPr="00D347F6">
        <w:rPr>
          <w:rFonts w:ascii="Avenir Next LT Pro Light" w:hAnsi="Avenir Next LT Pro Light"/>
          <w:bdr w:val="none" w:sz="0" w:space="0" w:color="auto" w:frame="1"/>
        </w:rPr>
        <w:t>to tiveram?</w:t>
      </w:r>
    </w:p>
    <w:p w14:paraId="3DFAD911" w14:textId="77777777" w:rsidR="003204C3" w:rsidRPr="00D347F6" w:rsidRDefault="003204C3" w:rsidP="00AA4578">
      <w:pPr>
        <w:pStyle w:val="PargrafodaLista"/>
        <w:numPr>
          <w:ilvl w:val="0"/>
          <w:numId w:val="24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dr w:val="none" w:sz="0" w:space="0" w:color="auto" w:frame="1"/>
        </w:rPr>
        <w:t>Será mais indicado ficarem hospedados em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outro local diferente da pessoa que deve ficar de quarentena</w:t>
      </w:r>
      <w:r w:rsidRPr="00D347F6">
        <w:rPr>
          <w:rFonts w:ascii="Avenir Next LT Pro Light" w:hAnsi="Avenir Next LT Pro Light"/>
          <w:bdr w:val="none" w:sz="0" w:space="0" w:color="auto" w:frame="1"/>
        </w:rPr>
        <w:t>?</w:t>
      </w:r>
    </w:p>
    <w:p w14:paraId="5B663877" w14:textId="77777777" w:rsidR="003204C3" w:rsidRPr="00D347F6" w:rsidRDefault="003204C3" w:rsidP="00AA4578">
      <w:pPr>
        <w:shd w:val="clear" w:color="auto" w:fill="FFFFFF"/>
        <w:ind w:firstLine="300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/>
          <w:bCs/>
          <w:bdr w:val="none" w:sz="0" w:space="0" w:color="auto" w:frame="1"/>
        </w:rPr>
        <w:t>Caso o hóspede tenha de ficar de quarentena e esteja interessado e disposto a ficar na unidade, é preciso ter em conta o seguinte:</w:t>
      </w:r>
    </w:p>
    <w:p w14:paraId="7B911E85" w14:textId="77777777" w:rsidR="00D27256" w:rsidRPr="00D347F6" w:rsidRDefault="003204C3" w:rsidP="00AA4578">
      <w:pPr>
        <w:pStyle w:val="PargrafodaLista"/>
        <w:numPr>
          <w:ilvl w:val="0"/>
          <w:numId w:val="25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Há outras r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eservas ou compromissos com o imóvel já agendados?</w:t>
      </w:r>
      <w:r w:rsidRPr="00D347F6">
        <w:rPr>
          <w:rFonts w:ascii="Avenir Next LT Pro Light" w:hAnsi="Avenir Next LT Pro Light"/>
        </w:rPr>
        <w:t> Será possível mudá-los?</w:t>
      </w:r>
    </w:p>
    <w:p w14:paraId="094CC6BC" w14:textId="77777777" w:rsidR="00D27256" w:rsidRPr="00D347F6" w:rsidRDefault="003204C3" w:rsidP="00AA4578">
      <w:pPr>
        <w:pStyle w:val="PargrafodaLista"/>
        <w:numPr>
          <w:ilvl w:val="0"/>
          <w:numId w:val="25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Estará o h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óspede disponível para pagar os dias de quarentena?</w:t>
      </w:r>
      <w:r w:rsidRPr="00D347F6">
        <w:rPr>
          <w:rFonts w:ascii="Avenir Next LT Pro Light" w:hAnsi="Avenir Next LT Pro Light"/>
        </w:rPr>
        <w:t> Qual será o preço?</w:t>
      </w:r>
    </w:p>
    <w:p w14:paraId="6170DBDB" w14:textId="77777777" w:rsidR="00D27256" w:rsidRPr="00D347F6" w:rsidRDefault="003204C3" w:rsidP="00AA4578">
      <w:pPr>
        <w:pStyle w:val="PargrafodaLista"/>
        <w:numPr>
          <w:ilvl w:val="0"/>
          <w:numId w:val="25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É preciso falar abertamente com o hóspede sobre estas questões para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tentar chegar a um acordo</w:t>
      </w:r>
      <w:r w:rsidR="00D27256" w:rsidRPr="00D347F6">
        <w:rPr>
          <w:rFonts w:ascii="Avenir Next LT Pro Light" w:hAnsi="Avenir Next LT Pro Light"/>
          <w:bCs/>
          <w:bdr w:val="none" w:sz="0" w:space="0" w:color="auto" w:frame="1"/>
        </w:rPr>
        <w:t>.</w:t>
      </w:r>
    </w:p>
    <w:p w14:paraId="7DB1C71B" w14:textId="425004BB" w:rsidR="001B23AC" w:rsidRDefault="003204C3" w:rsidP="00AA4578">
      <w:pPr>
        <w:pStyle w:val="PargrafodaLista"/>
        <w:numPr>
          <w:ilvl w:val="0"/>
          <w:numId w:val="25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Deve indicar uma p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essoa no grupo dos hóspedes para ser o elo de ligação com o responsável do</w:t>
      </w:r>
      <w:r w:rsidR="006E46DE" w:rsidRPr="00D347F6">
        <w:rPr>
          <w:rFonts w:ascii="Avenir Next LT Pro Light" w:hAnsi="Avenir Next LT Pro Light"/>
          <w:bCs/>
          <w:bdr w:val="none" w:sz="0" w:space="0" w:color="auto" w:frame="1"/>
        </w:rPr>
        <w:t xml:space="preserve"> 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A</w:t>
      </w:r>
      <w:r w:rsidR="00303E18" w:rsidRPr="00D347F6">
        <w:rPr>
          <w:rFonts w:ascii="Avenir Next LT Pro Light" w:hAnsi="Avenir Next LT Pro Light"/>
          <w:bCs/>
          <w:bdr w:val="none" w:sz="0" w:space="0" w:color="auto" w:frame="1"/>
        </w:rPr>
        <w:t>lojamento</w:t>
      </w:r>
      <w:r w:rsidRPr="00D347F6">
        <w:rPr>
          <w:rFonts w:ascii="Avenir Next LT Pro Light" w:hAnsi="Avenir Next LT Pro Light"/>
        </w:rPr>
        <w:t> e obter o telefone e outras formas de conta</w:t>
      </w:r>
      <w:r w:rsidR="00E37BB9" w:rsidRPr="00D347F6">
        <w:rPr>
          <w:rFonts w:ascii="Avenir Next LT Pro Light" w:hAnsi="Avenir Next LT Pro Light"/>
        </w:rPr>
        <w:t>c</w:t>
      </w:r>
      <w:r w:rsidRPr="00D347F6">
        <w:rPr>
          <w:rFonts w:ascii="Avenir Next LT Pro Light" w:hAnsi="Avenir Next LT Pro Light"/>
        </w:rPr>
        <w:t>to desta pessoa.</w:t>
      </w:r>
    </w:p>
    <w:p w14:paraId="12D2465D" w14:textId="77777777" w:rsidR="00AA4578" w:rsidRPr="00AA4578" w:rsidRDefault="00AA4578" w:rsidP="00AA4578">
      <w:pPr>
        <w:pStyle w:val="PargrafodaLista"/>
        <w:shd w:val="clear" w:color="auto" w:fill="FFFFFF"/>
        <w:textAlignment w:val="baseline"/>
        <w:rPr>
          <w:rFonts w:ascii="Avenir Next LT Pro Light" w:hAnsi="Avenir Next LT Pro Light"/>
        </w:rPr>
      </w:pPr>
    </w:p>
    <w:p w14:paraId="7FC10EC7" w14:textId="77777777" w:rsidR="00D27256" w:rsidRPr="00D347F6" w:rsidRDefault="00D27256" w:rsidP="00AA4578">
      <w:pPr>
        <w:pStyle w:val="PargrafodaLista"/>
        <w:numPr>
          <w:ilvl w:val="1"/>
          <w:numId w:val="36"/>
        </w:numPr>
        <w:shd w:val="clear" w:color="auto" w:fill="FFFFFF"/>
        <w:textAlignment w:val="baseline"/>
        <w:rPr>
          <w:rFonts w:ascii="Avenir Next LT Pro Light" w:hAnsi="Avenir Next LT Pro Light"/>
          <w:b/>
          <w:color w:val="009193"/>
        </w:rPr>
      </w:pPr>
      <w:r w:rsidRPr="00D347F6">
        <w:rPr>
          <w:rFonts w:ascii="Avenir Next LT Pro Light" w:hAnsi="Avenir Next LT Pro Light"/>
          <w:b/>
          <w:color w:val="009193"/>
        </w:rPr>
        <w:t>Se não houver acordo ou a casa não tiver disponível para a quarentena, o que pode fazer?</w:t>
      </w:r>
    </w:p>
    <w:p w14:paraId="1A1520B8" w14:textId="3670AB0F" w:rsidR="00303E18" w:rsidRPr="00D347F6" w:rsidRDefault="003204C3" w:rsidP="003D0EBC">
      <w:pPr>
        <w:shd w:val="clear" w:color="auto" w:fill="FFFFFF"/>
        <w:ind w:firstLine="360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Neste caso, o melhor é </w:t>
      </w:r>
      <w:r w:rsidR="00073845" w:rsidRPr="00D347F6">
        <w:rPr>
          <w:rFonts w:ascii="Avenir Next LT Pro Light" w:hAnsi="Avenir Next LT Pro Light"/>
          <w:bCs/>
          <w:bdr w:val="none" w:sz="0" w:space="0" w:color="auto" w:frame="1"/>
        </w:rPr>
        <w:t>seguir as orientações, da Unidade de Saúde Pública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,</w:t>
      </w:r>
      <w:r w:rsidR="00073845" w:rsidRPr="00D347F6">
        <w:rPr>
          <w:rFonts w:ascii="Avenir Next LT Pro Light" w:hAnsi="Avenir Next LT Pro Light"/>
          <w:bCs/>
          <w:bdr w:val="none" w:sz="0" w:space="0" w:color="auto" w:frame="1"/>
        </w:rPr>
        <w:t xml:space="preserve"> que articula com as demais Instituições/autoridades competentes,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 xml:space="preserve"> expor a situação e pedir ajuda</w:t>
      </w:r>
      <w:r w:rsidRPr="00D347F6">
        <w:rPr>
          <w:rFonts w:ascii="Avenir Next LT Pro Light" w:hAnsi="Avenir Next LT Pro Light"/>
        </w:rPr>
        <w:t>.</w:t>
      </w:r>
      <w:r w:rsidR="00D27256" w:rsidRPr="00D347F6">
        <w:rPr>
          <w:rFonts w:ascii="Avenir Next LT Pro Light" w:hAnsi="Avenir Next LT Pro Light"/>
        </w:rPr>
        <w:t xml:space="preserve"> </w:t>
      </w:r>
    </w:p>
    <w:p w14:paraId="3794FFB9" w14:textId="77777777" w:rsidR="00D27256" w:rsidRPr="00D347F6" w:rsidRDefault="00D27256" w:rsidP="00AA4578">
      <w:pPr>
        <w:pStyle w:val="PargrafodaLista"/>
        <w:numPr>
          <w:ilvl w:val="1"/>
          <w:numId w:val="36"/>
        </w:numPr>
        <w:rPr>
          <w:rFonts w:ascii="Avenir Next LT Pro Light" w:hAnsi="Avenir Next LT Pro Light"/>
          <w:b/>
          <w:color w:val="009193"/>
        </w:rPr>
      </w:pPr>
      <w:r w:rsidRPr="00D347F6">
        <w:rPr>
          <w:rFonts w:ascii="Avenir Next LT Pro Light" w:hAnsi="Avenir Next LT Pro Light"/>
          <w:b/>
          <w:color w:val="009193"/>
        </w:rPr>
        <w:t>Tipo de apoio que pode ser preciso dar aos hóspedes</w:t>
      </w:r>
    </w:p>
    <w:p w14:paraId="6A231D9E" w14:textId="77777777" w:rsidR="003204C3" w:rsidRPr="00D347F6" w:rsidRDefault="003204C3" w:rsidP="00AA4578">
      <w:pPr>
        <w:ind w:firstLine="284"/>
        <w:rPr>
          <w:rFonts w:ascii="Avenir Next LT Pro Light" w:hAnsi="Avenir Next LT Pro Light"/>
          <w:b/>
        </w:rPr>
      </w:pPr>
      <w:r w:rsidRPr="00D347F6">
        <w:rPr>
          <w:rFonts w:ascii="Avenir Next LT Pro Light" w:hAnsi="Avenir Next LT Pro Light"/>
        </w:rPr>
        <w:t>Em caso de suspeita de infeção e quarentena pode surgir a necessidade de prestar vários tipos de apoio aos hóspedes, tais como:</w:t>
      </w:r>
    </w:p>
    <w:p w14:paraId="60342631" w14:textId="77777777" w:rsidR="00D27256" w:rsidRPr="00D347F6" w:rsidRDefault="003204C3" w:rsidP="00AA4578">
      <w:pPr>
        <w:pStyle w:val="PargrafodaLista"/>
        <w:numPr>
          <w:ilvl w:val="0"/>
          <w:numId w:val="26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Apoiá-los no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conta</w:t>
      </w:r>
      <w:r w:rsidR="00FC0B71" w:rsidRPr="00D347F6">
        <w:rPr>
          <w:rFonts w:ascii="Avenir Next LT Pro Light" w:hAnsi="Avenir Next LT Pro Light"/>
          <w:bCs/>
          <w:bdr w:val="none" w:sz="0" w:space="0" w:color="auto" w:frame="1"/>
        </w:rPr>
        <w:t>ct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o com o Serviço de Saúde (SNS24)</w:t>
      </w:r>
      <w:r w:rsidRPr="00D347F6">
        <w:rPr>
          <w:rFonts w:ascii="Avenir Next LT Pro Light" w:hAnsi="Avenir Next LT Pro Light"/>
        </w:rPr>
        <w:t> conforme mencionado acima ou mesmo de ficar como conta</w:t>
      </w:r>
      <w:r w:rsidR="00E37BB9" w:rsidRPr="00D347F6">
        <w:rPr>
          <w:rFonts w:ascii="Avenir Next LT Pro Light" w:hAnsi="Avenir Next LT Pro Light"/>
        </w:rPr>
        <w:t>c</w:t>
      </w:r>
      <w:r w:rsidRPr="00D347F6">
        <w:rPr>
          <w:rFonts w:ascii="Avenir Next LT Pro Light" w:hAnsi="Avenir Next LT Pro Light"/>
        </w:rPr>
        <w:t>to alternativo</w:t>
      </w:r>
      <w:r w:rsidR="00D27256" w:rsidRPr="00D347F6">
        <w:rPr>
          <w:rFonts w:ascii="Avenir Next LT Pro Light" w:hAnsi="Avenir Next LT Pro Light"/>
        </w:rPr>
        <w:t>;</w:t>
      </w:r>
    </w:p>
    <w:p w14:paraId="4BA9FFF0" w14:textId="77777777" w:rsidR="00D27256" w:rsidRPr="00D347F6" w:rsidRDefault="003204C3" w:rsidP="00AA4578">
      <w:pPr>
        <w:pStyle w:val="PargrafodaLista"/>
        <w:numPr>
          <w:ilvl w:val="0"/>
          <w:numId w:val="26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Caso os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hóspedes tenham de ficar em isolamento</w:t>
      </w:r>
      <w:r w:rsidRPr="00D347F6">
        <w:rPr>
          <w:rFonts w:ascii="Avenir Next LT Pro Light" w:hAnsi="Avenir Next LT Pro Light"/>
        </w:rPr>
        <w:t> na unidade pode ser preciso apoiá-los localmente na obtenção de comida ou aquisição de medicamentos e proteção, produtos de limpeza</w:t>
      </w:r>
      <w:r w:rsidR="00D27256" w:rsidRPr="00D347F6">
        <w:rPr>
          <w:rFonts w:ascii="Avenir Next LT Pro Light" w:hAnsi="Avenir Next LT Pro Light"/>
        </w:rPr>
        <w:t>;</w:t>
      </w:r>
    </w:p>
    <w:p w14:paraId="53CC87BB" w14:textId="77777777" w:rsidR="00D27256" w:rsidRPr="00D347F6" w:rsidRDefault="003204C3" w:rsidP="00AA4578">
      <w:pPr>
        <w:pStyle w:val="PargrafodaLista"/>
        <w:numPr>
          <w:ilvl w:val="0"/>
          <w:numId w:val="26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Se o titular/responsável do A</w:t>
      </w:r>
      <w:r w:rsidR="00303E18" w:rsidRPr="00D347F6">
        <w:rPr>
          <w:rFonts w:ascii="Avenir Next LT Pro Light" w:hAnsi="Avenir Next LT Pro Light"/>
        </w:rPr>
        <w:t>lojamento</w:t>
      </w:r>
      <w:r w:rsidRPr="00D347F6">
        <w:rPr>
          <w:rFonts w:ascii="Avenir Next LT Pro Light" w:hAnsi="Avenir Next LT Pro Light"/>
        </w:rPr>
        <w:t xml:space="preserve"> não viver na mesma cidade deve encontrar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alguém no local para apoiar nestas tarefas</w:t>
      </w:r>
      <w:r w:rsidRPr="00D347F6">
        <w:rPr>
          <w:rFonts w:ascii="Avenir Next LT Pro Light" w:hAnsi="Avenir Next LT Pro Light"/>
        </w:rPr>
        <w:t> ou mesmo disponibilizar o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conta</w:t>
      </w:r>
      <w:r w:rsidR="00E37BB9" w:rsidRPr="00D347F6">
        <w:rPr>
          <w:rFonts w:ascii="Avenir Next LT Pro Light" w:hAnsi="Avenir Next LT Pro Light"/>
          <w:bCs/>
          <w:bdr w:val="none" w:sz="0" w:space="0" w:color="auto" w:frame="1"/>
        </w:rPr>
        <w:t>c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to de empresas de entrega de comida</w:t>
      </w:r>
      <w:r w:rsidRPr="00D347F6">
        <w:rPr>
          <w:rFonts w:ascii="Avenir Next LT Pro Light" w:hAnsi="Avenir Next LT Pro Light"/>
        </w:rPr>
        <w:t> ou produtos em geral, mas informando-os sempre da situação para evitar conta</w:t>
      </w:r>
      <w:r w:rsidR="00E37BB9" w:rsidRPr="00D347F6">
        <w:rPr>
          <w:rFonts w:ascii="Avenir Next LT Pro Light" w:hAnsi="Avenir Next LT Pro Light"/>
        </w:rPr>
        <w:t>c</w:t>
      </w:r>
      <w:r w:rsidRPr="00D347F6">
        <w:rPr>
          <w:rFonts w:ascii="Avenir Next LT Pro Light" w:hAnsi="Avenir Next LT Pro Light"/>
        </w:rPr>
        <w:t>to direto</w:t>
      </w:r>
      <w:r w:rsidR="00D27256" w:rsidRPr="00D347F6">
        <w:rPr>
          <w:rFonts w:ascii="Avenir Next LT Pro Light" w:hAnsi="Avenir Next LT Pro Light"/>
        </w:rPr>
        <w:t>;</w:t>
      </w:r>
    </w:p>
    <w:p w14:paraId="4161EF02" w14:textId="3AC1A852" w:rsidR="003D0EBC" w:rsidRDefault="003204C3" w:rsidP="00E324C5">
      <w:pPr>
        <w:pStyle w:val="PargrafodaLista"/>
        <w:numPr>
          <w:ilvl w:val="0"/>
          <w:numId w:val="26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lastRenderedPageBreak/>
        <w:t xml:space="preserve">Na prestação deste apoio, </w:t>
      </w:r>
      <w:r w:rsidR="00073845" w:rsidRPr="00D347F6">
        <w:rPr>
          <w:rFonts w:ascii="Avenir Next LT Pro Light" w:hAnsi="Avenir Next LT Pro Light"/>
        </w:rPr>
        <w:t>não pode haver qualquer contacto físico, devendo ser cumprido de forma escrupulosa as regras de distanciamento social e usados os necessários equipamentos de proteção individual.</w:t>
      </w:r>
    </w:p>
    <w:p w14:paraId="32633392" w14:textId="77777777" w:rsidR="00E324C5" w:rsidRPr="00E324C5" w:rsidRDefault="00E324C5" w:rsidP="00E324C5">
      <w:pPr>
        <w:pStyle w:val="PargrafodaLista"/>
        <w:shd w:val="clear" w:color="auto" w:fill="FFFFFF"/>
        <w:textAlignment w:val="baseline"/>
        <w:rPr>
          <w:rFonts w:ascii="Avenir Next LT Pro Light" w:hAnsi="Avenir Next LT Pro Light"/>
        </w:rPr>
      </w:pPr>
    </w:p>
    <w:p w14:paraId="0CFC5D11" w14:textId="77777777" w:rsidR="003204C3" w:rsidRPr="00D347F6" w:rsidRDefault="00D27256" w:rsidP="00AA4578">
      <w:pPr>
        <w:pStyle w:val="PargrafodaLista"/>
        <w:numPr>
          <w:ilvl w:val="1"/>
          <w:numId w:val="36"/>
        </w:numPr>
        <w:shd w:val="clear" w:color="auto" w:fill="FFFFFF"/>
        <w:textAlignment w:val="baseline"/>
        <w:rPr>
          <w:rFonts w:ascii="Avenir Next LT Pro Light" w:hAnsi="Avenir Next LT Pro Light"/>
          <w:b/>
          <w:color w:val="009193"/>
        </w:rPr>
      </w:pPr>
      <w:r w:rsidRPr="00D347F6">
        <w:rPr>
          <w:rFonts w:ascii="Avenir Next LT Pro Light" w:hAnsi="Avenir Next LT Pro Light"/>
          <w:b/>
          <w:bCs/>
          <w:color w:val="009193"/>
          <w:bdr w:val="none" w:sz="0" w:space="0" w:color="auto" w:frame="1"/>
        </w:rPr>
        <w:t>Produtos a ter em stock e disponibilizar aos hóspedes</w:t>
      </w:r>
    </w:p>
    <w:p w14:paraId="488B1B75" w14:textId="77777777" w:rsidR="00303E18" w:rsidRPr="00D347F6" w:rsidRDefault="003204C3" w:rsidP="00AA4578">
      <w:pPr>
        <w:shd w:val="clear" w:color="auto" w:fill="FFFFFF"/>
        <w:ind w:firstLine="284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Deve ter em stock um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kit básico de higienização</w:t>
      </w:r>
      <w:r w:rsidRPr="00D347F6">
        <w:rPr>
          <w:rFonts w:ascii="Avenir Next LT Pro Light" w:hAnsi="Avenir Next LT Pro Light"/>
        </w:rPr>
        <w:t> que inclua pelo menos os produtos mencionados abaixo e outros que achar indicados.</w:t>
      </w:r>
    </w:p>
    <w:p w14:paraId="1BA93FE2" w14:textId="5FB4DB6C" w:rsidR="00D27256" w:rsidRPr="00D347F6" w:rsidRDefault="003204C3" w:rsidP="00AA4578">
      <w:pPr>
        <w:shd w:val="clear" w:color="auto" w:fill="FFFFFF"/>
        <w:ind w:firstLine="284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 xml:space="preserve">Este kit pode ficar guardado num </w:t>
      </w:r>
      <w:r w:rsidR="00BC1A80" w:rsidRPr="00D347F6">
        <w:rPr>
          <w:rFonts w:ascii="Avenir Next LT Pro Light" w:hAnsi="Avenir Next LT Pro Light"/>
        </w:rPr>
        <w:t xml:space="preserve">local reservado </w:t>
      </w:r>
      <w:r w:rsidRPr="00D347F6">
        <w:rPr>
          <w:rFonts w:ascii="Avenir Next LT Pro Light" w:hAnsi="Avenir Next LT Pro Light"/>
        </w:rPr>
        <w:t>dentro da unidade para ser disponibilizado em caso suspeita de infeção:</w:t>
      </w:r>
    </w:p>
    <w:p w14:paraId="4704758D" w14:textId="77777777" w:rsidR="00D27256" w:rsidRPr="00D347F6" w:rsidRDefault="003204C3" w:rsidP="00AA4578">
      <w:pPr>
        <w:pStyle w:val="PargrafodaLista"/>
        <w:numPr>
          <w:ilvl w:val="0"/>
          <w:numId w:val="27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Desinfetante das mãos à base de álcool</w:t>
      </w:r>
      <w:r w:rsidR="00D27256" w:rsidRPr="00D347F6">
        <w:rPr>
          <w:rFonts w:ascii="Avenir Next LT Pro Light" w:hAnsi="Avenir Next LT Pro Light"/>
        </w:rPr>
        <w:t>;</w:t>
      </w:r>
    </w:p>
    <w:p w14:paraId="111E81C2" w14:textId="77777777" w:rsidR="00D27256" w:rsidRPr="00D347F6" w:rsidRDefault="003204C3" w:rsidP="00AA4578">
      <w:pPr>
        <w:pStyle w:val="PargrafodaLista"/>
        <w:numPr>
          <w:ilvl w:val="0"/>
          <w:numId w:val="27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Toalhetes de papel</w:t>
      </w:r>
      <w:r w:rsidR="00D27256" w:rsidRPr="00D347F6">
        <w:rPr>
          <w:rFonts w:ascii="Avenir Next LT Pro Light" w:hAnsi="Avenir Next LT Pro Light"/>
        </w:rPr>
        <w:t>;</w:t>
      </w:r>
    </w:p>
    <w:p w14:paraId="5A64B9A7" w14:textId="77777777" w:rsidR="00D27256" w:rsidRPr="00D347F6" w:rsidRDefault="003204C3" w:rsidP="00AA4578">
      <w:pPr>
        <w:pStyle w:val="PargrafodaLista"/>
        <w:numPr>
          <w:ilvl w:val="0"/>
          <w:numId w:val="27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Máscara(s) cirúrgica(s)</w:t>
      </w:r>
      <w:r w:rsidR="00D27256" w:rsidRPr="00D347F6">
        <w:rPr>
          <w:rFonts w:ascii="Avenir Next LT Pro Light" w:hAnsi="Avenir Next LT Pro Light"/>
        </w:rPr>
        <w:t>;</w:t>
      </w:r>
    </w:p>
    <w:p w14:paraId="65333520" w14:textId="77777777" w:rsidR="00D27256" w:rsidRPr="00D347F6" w:rsidRDefault="003204C3" w:rsidP="00AA4578">
      <w:pPr>
        <w:pStyle w:val="PargrafodaLista"/>
        <w:numPr>
          <w:ilvl w:val="0"/>
          <w:numId w:val="27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Luvas descartáveis</w:t>
      </w:r>
    </w:p>
    <w:p w14:paraId="7889F752" w14:textId="77777777" w:rsidR="00A27BEC" w:rsidRPr="00D347F6" w:rsidRDefault="003204C3" w:rsidP="00AA4578">
      <w:pPr>
        <w:pStyle w:val="PargrafodaLista"/>
        <w:numPr>
          <w:ilvl w:val="0"/>
          <w:numId w:val="27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Termómetro</w:t>
      </w:r>
      <w:r w:rsidR="00D27256" w:rsidRPr="00D347F6">
        <w:rPr>
          <w:rFonts w:ascii="Avenir Next LT Pro Light" w:hAnsi="Avenir Next LT Pro Light"/>
        </w:rPr>
        <w:t>.</w:t>
      </w:r>
    </w:p>
    <w:p w14:paraId="5FE1F7CD" w14:textId="77777777" w:rsidR="00D10623" w:rsidRPr="00D347F6" w:rsidRDefault="00D10623" w:rsidP="00AA4578">
      <w:pPr>
        <w:pStyle w:val="PargrafodaLista"/>
        <w:shd w:val="clear" w:color="auto" w:fill="FFFFFF"/>
        <w:textAlignment w:val="baseline"/>
        <w:rPr>
          <w:rFonts w:ascii="Avenir Next LT Pro Light" w:hAnsi="Avenir Next LT Pro Light"/>
          <w:color w:val="009193"/>
        </w:rPr>
      </w:pPr>
    </w:p>
    <w:p w14:paraId="7AEC6CC7" w14:textId="77777777" w:rsidR="00A27BEC" w:rsidRPr="00D347F6" w:rsidRDefault="00A27BEC" w:rsidP="003D0EBC">
      <w:pPr>
        <w:pStyle w:val="PargrafodaLista"/>
        <w:numPr>
          <w:ilvl w:val="1"/>
          <w:numId w:val="36"/>
        </w:numPr>
        <w:shd w:val="clear" w:color="auto" w:fill="FFFFFF"/>
        <w:ind w:left="851" w:hanging="567"/>
        <w:textAlignment w:val="baseline"/>
        <w:rPr>
          <w:rFonts w:ascii="Avenir Next LT Pro Light" w:hAnsi="Avenir Next LT Pro Light"/>
          <w:b/>
          <w:color w:val="009193"/>
        </w:rPr>
      </w:pPr>
      <w:r w:rsidRPr="00D347F6">
        <w:rPr>
          <w:rFonts w:ascii="Avenir Next LT Pro Light" w:hAnsi="Avenir Next LT Pro Light"/>
          <w:b/>
          <w:color w:val="009193"/>
        </w:rPr>
        <w:t>Onde ou como disponibilizar estes materiais</w:t>
      </w:r>
    </w:p>
    <w:p w14:paraId="5B16116B" w14:textId="77777777" w:rsidR="00A27BEC" w:rsidRPr="00D347F6" w:rsidRDefault="003204C3" w:rsidP="00AA4578">
      <w:pPr>
        <w:pStyle w:val="PargrafodaLista"/>
        <w:numPr>
          <w:ilvl w:val="0"/>
          <w:numId w:val="29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Numa moldura fixada na parede ou em cima de uma mesa, especialmente, o folheto dos sintomas e os números de conta</w:t>
      </w:r>
      <w:r w:rsidR="00E37BB9" w:rsidRPr="00D347F6">
        <w:rPr>
          <w:rFonts w:ascii="Avenir Next LT Pro Light" w:hAnsi="Avenir Next LT Pro Light"/>
        </w:rPr>
        <w:t>c</w:t>
      </w:r>
      <w:r w:rsidRPr="00D347F6">
        <w:rPr>
          <w:rFonts w:ascii="Avenir Next LT Pro Light" w:hAnsi="Avenir Next LT Pro Light"/>
        </w:rPr>
        <w:t>to devem estar bem visíveis</w:t>
      </w:r>
      <w:r w:rsidR="00A27BEC" w:rsidRPr="00D347F6">
        <w:rPr>
          <w:rFonts w:ascii="Avenir Next LT Pro Light" w:hAnsi="Avenir Next LT Pro Light"/>
        </w:rPr>
        <w:t>;</w:t>
      </w:r>
    </w:p>
    <w:p w14:paraId="78A70AE9" w14:textId="77777777" w:rsidR="00A27BEC" w:rsidRPr="00D347F6" w:rsidRDefault="003204C3" w:rsidP="00AA4578">
      <w:pPr>
        <w:pStyle w:val="PargrafodaLista"/>
        <w:numPr>
          <w:ilvl w:val="0"/>
          <w:numId w:val="29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Um papel entregue pessoalmente ao hóspede</w:t>
      </w:r>
      <w:r w:rsidR="00A27BEC" w:rsidRPr="00D347F6">
        <w:rPr>
          <w:rFonts w:ascii="Avenir Next LT Pro Light" w:hAnsi="Avenir Next LT Pro Light"/>
        </w:rPr>
        <w:t>;</w:t>
      </w:r>
    </w:p>
    <w:p w14:paraId="54FC5755" w14:textId="55949946" w:rsidR="003D0EBC" w:rsidRPr="00075C67" w:rsidRDefault="003204C3" w:rsidP="00075C67">
      <w:pPr>
        <w:pStyle w:val="PargrafodaLista"/>
        <w:numPr>
          <w:ilvl w:val="0"/>
          <w:numId w:val="29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Pode e deve incluir esta informação logo no início do manual da casa.</w:t>
      </w:r>
    </w:p>
    <w:p w14:paraId="1CC8C7EC" w14:textId="77777777" w:rsidR="009E366E" w:rsidRPr="00D347F6" w:rsidRDefault="009E366E" w:rsidP="00AA4578">
      <w:pPr>
        <w:pStyle w:val="PargrafodaLista"/>
        <w:shd w:val="clear" w:color="auto" w:fill="FFFFFF"/>
        <w:textAlignment w:val="baseline"/>
        <w:rPr>
          <w:rFonts w:ascii="Avenir Next LT Pro Light" w:hAnsi="Avenir Next LT Pro Light"/>
          <w:color w:val="009193"/>
        </w:rPr>
      </w:pPr>
    </w:p>
    <w:p w14:paraId="5DAA6CEB" w14:textId="77777777" w:rsidR="003204C3" w:rsidRPr="003D0EBC" w:rsidRDefault="009E366E" w:rsidP="00AA4578">
      <w:pPr>
        <w:pStyle w:val="PargrafodaLista"/>
        <w:numPr>
          <w:ilvl w:val="0"/>
          <w:numId w:val="36"/>
        </w:numPr>
        <w:shd w:val="clear" w:color="auto" w:fill="FFFFFF"/>
        <w:textAlignment w:val="baseline"/>
        <w:rPr>
          <w:rFonts w:ascii="Avenir Next LT Pro" w:hAnsi="Avenir Next LT Pro"/>
          <w:color w:val="009193"/>
        </w:rPr>
      </w:pPr>
      <w:r w:rsidRPr="003D0EBC">
        <w:rPr>
          <w:rFonts w:ascii="Avenir Next LT Pro" w:hAnsi="Avenir Next LT Pro"/>
          <w:color w:val="009193"/>
          <w:bdr w:val="none" w:sz="0" w:space="0" w:color="auto" w:frame="1"/>
        </w:rPr>
        <w:t>Check-out: Procedimentos na limpeza do Alojamento</w:t>
      </w:r>
    </w:p>
    <w:p w14:paraId="6E215872" w14:textId="77777777" w:rsidR="009E366E" w:rsidRPr="00D347F6" w:rsidRDefault="003204C3" w:rsidP="00AA4578">
      <w:pPr>
        <w:shd w:val="clear" w:color="auto" w:fill="FFFFFF"/>
        <w:ind w:firstLine="360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Uma boa limpeza do A</w:t>
      </w:r>
      <w:r w:rsidR="009E366E" w:rsidRPr="00D347F6">
        <w:rPr>
          <w:rFonts w:ascii="Avenir Next LT Pro Light" w:hAnsi="Avenir Next LT Pro Light"/>
        </w:rPr>
        <w:t>lojamento</w:t>
      </w:r>
      <w:r w:rsidRPr="00D347F6">
        <w:rPr>
          <w:rFonts w:ascii="Avenir Next LT Pro Light" w:hAnsi="Avenir Next LT Pro Light"/>
        </w:rPr>
        <w:t xml:space="preserve"> elimina praticamente a probabilidade de propagação indireta por conta</w:t>
      </w:r>
      <w:r w:rsidR="00E37BB9" w:rsidRPr="00D347F6">
        <w:rPr>
          <w:rFonts w:ascii="Avenir Next LT Pro Light" w:hAnsi="Avenir Next LT Pro Light"/>
        </w:rPr>
        <w:t>c</w:t>
      </w:r>
      <w:r w:rsidRPr="00D347F6">
        <w:rPr>
          <w:rFonts w:ascii="Avenir Next LT Pro Light" w:hAnsi="Avenir Next LT Pro Light"/>
        </w:rPr>
        <w:t>to com superfícies contaminadas</w:t>
      </w:r>
      <w:r w:rsidR="009E366E" w:rsidRPr="00D347F6">
        <w:rPr>
          <w:rFonts w:ascii="Avenir Next LT Pro Light" w:hAnsi="Avenir Next LT Pro Light"/>
        </w:rPr>
        <w:t>.</w:t>
      </w:r>
    </w:p>
    <w:p w14:paraId="2A8715E0" w14:textId="3F67D73D" w:rsidR="00303E18" w:rsidRPr="00D347F6" w:rsidRDefault="003204C3" w:rsidP="003D0EBC">
      <w:pPr>
        <w:shd w:val="clear" w:color="auto" w:fill="FFFFFF"/>
        <w:ind w:firstLine="360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Na prática, a maior parte dos procedimentos deveria já fazer parte das rotinas normais de limpeza. De qualquer forma, cabe relembrar alguns procedimentos a dar maior ênfase na limpeza, bem como alguns cuidados mais específicos a ter neste caso.</w:t>
      </w:r>
    </w:p>
    <w:p w14:paraId="1B5EEC13" w14:textId="77777777" w:rsidR="00D4094B" w:rsidRPr="00D347F6" w:rsidRDefault="003204C3" w:rsidP="00AA4578">
      <w:pPr>
        <w:pStyle w:val="PargrafodaLista"/>
        <w:numPr>
          <w:ilvl w:val="1"/>
          <w:numId w:val="36"/>
        </w:numPr>
        <w:shd w:val="clear" w:color="auto" w:fill="FFFFFF"/>
        <w:textAlignment w:val="baseline"/>
        <w:rPr>
          <w:rFonts w:ascii="Avenir Next LT Pro Light" w:hAnsi="Avenir Next LT Pro Light"/>
          <w:b/>
          <w:color w:val="009193"/>
        </w:rPr>
      </w:pPr>
      <w:r w:rsidRPr="00D347F6">
        <w:rPr>
          <w:rFonts w:ascii="Avenir Next LT Pro Light" w:hAnsi="Avenir Next LT Pro Light"/>
          <w:b/>
          <w:bCs/>
          <w:color w:val="009193"/>
          <w:bdr w:val="none" w:sz="0" w:space="0" w:color="auto" w:frame="1"/>
        </w:rPr>
        <w:t>Áreas a limpar onde deve haver um cuidado redobrado</w:t>
      </w:r>
    </w:p>
    <w:p w14:paraId="23934323" w14:textId="77777777" w:rsidR="003204C3" w:rsidRPr="00D347F6" w:rsidRDefault="00D4094B" w:rsidP="00AA4578">
      <w:pPr>
        <w:shd w:val="clear" w:color="auto" w:fill="FFFFFF"/>
        <w:ind w:firstLine="284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T</w:t>
      </w:r>
      <w:r w:rsidR="003204C3" w:rsidRPr="00D347F6">
        <w:rPr>
          <w:rFonts w:ascii="Avenir Next LT Pro Light" w:hAnsi="Avenir Next LT Pro Light"/>
        </w:rPr>
        <w:t>odas as superfícies e objetos onde </w:t>
      </w:r>
      <w:r w:rsidR="003204C3" w:rsidRPr="00D347F6">
        <w:rPr>
          <w:rFonts w:ascii="Avenir Next LT Pro Light" w:hAnsi="Avenir Next LT Pro Light"/>
          <w:bCs/>
          <w:bdr w:val="none" w:sz="0" w:space="0" w:color="auto" w:frame="1"/>
        </w:rPr>
        <w:t>há mais conta</w:t>
      </w:r>
      <w:r w:rsidR="00E37BB9" w:rsidRPr="00D347F6">
        <w:rPr>
          <w:rFonts w:ascii="Avenir Next LT Pro Light" w:hAnsi="Avenir Next LT Pro Light"/>
          <w:bCs/>
          <w:bdr w:val="none" w:sz="0" w:space="0" w:color="auto" w:frame="1"/>
        </w:rPr>
        <w:t>c</w:t>
      </w:r>
      <w:r w:rsidR="003204C3" w:rsidRPr="00D347F6">
        <w:rPr>
          <w:rFonts w:ascii="Avenir Next LT Pro Light" w:hAnsi="Avenir Next LT Pro Light"/>
          <w:bCs/>
          <w:bdr w:val="none" w:sz="0" w:space="0" w:color="auto" w:frame="1"/>
        </w:rPr>
        <w:t>to direto</w:t>
      </w:r>
      <w:r w:rsidR="003204C3" w:rsidRPr="00D347F6">
        <w:rPr>
          <w:rFonts w:ascii="Avenir Next LT Pro Light" w:hAnsi="Avenir Next LT Pro Light"/>
        </w:rPr>
        <w:t>, ou seja, dar atenção especial na limpeza de:</w:t>
      </w:r>
    </w:p>
    <w:p w14:paraId="63834BF6" w14:textId="77777777" w:rsidR="009E366E" w:rsidRPr="00D347F6" w:rsidRDefault="003204C3" w:rsidP="00AA4578">
      <w:pPr>
        <w:pStyle w:val="PargrafodaLista"/>
        <w:numPr>
          <w:ilvl w:val="0"/>
          <w:numId w:val="30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lastRenderedPageBreak/>
        <w:t>Bancadas da cozinha, fogão, frigorífico, todas as superfícies e objetos da casa-de-banho. Mas, deve-se ter também em especial atenção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outros pontos de conta</w:t>
      </w:r>
      <w:r w:rsidR="00E37BB9" w:rsidRPr="00D347F6">
        <w:rPr>
          <w:rFonts w:ascii="Avenir Next LT Pro Light" w:hAnsi="Avenir Next LT Pro Light"/>
          <w:bCs/>
          <w:bdr w:val="none" w:sz="0" w:space="0" w:color="auto" w:frame="1"/>
        </w:rPr>
        <w:t>c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to frequente,</w:t>
      </w:r>
      <w:r w:rsidRPr="00D347F6">
        <w:rPr>
          <w:rFonts w:ascii="Avenir Next LT Pro Light" w:hAnsi="Avenir Next LT Pro Light"/>
        </w:rPr>
        <w:t> mais específicos, que não podem ser esquecidos, como por exemplo:</w:t>
      </w:r>
      <w:r w:rsidR="009E366E" w:rsidRPr="00D347F6">
        <w:rPr>
          <w:rFonts w:ascii="Avenir Next LT Pro Light" w:hAnsi="Avenir Next LT Pro Light"/>
        </w:rPr>
        <w:t xml:space="preserve"> </w:t>
      </w:r>
      <w:r w:rsidRPr="00D347F6">
        <w:rPr>
          <w:rFonts w:ascii="Avenir Next LT Pro Light" w:hAnsi="Avenir Next LT Pro Light"/>
        </w:rPr>
        <w:t>Controlo remoto da TV, ar-condicionado e outros equipamentos</w:t>
      </w:r>
      <w:r w:rsidR="009E366E" w:rsidRPr="00D347F6">
        <w:rPr>
          <w:rFonts w:ascii="Avenir Next LT Pro Light" w:hAnsi="Avenir Next LT Pro Light"/>
        </w:rPr>
        <w:t>;</w:t>
      </w:r>
    </w:p>
    <w:p w14:paraId="3F0609B0" w14:textId="77777777" w:rsidR="009E366E" w:rsidRPr="00D347F6" w:rsidRDefault="003204C3" w:rsidP="00AA4578">
      <w:pPr>
        <w:pStyle w:val="PargrafodaLista"/>
        <w:numPr>
          <w:ilvl w:val="0"/>
          <w:numId w:val="30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Puxadores de portas, gavetas, máquinas, corrimão de escadas interiores</w:t>
      </w:r>
      <w:r w:rsidR="009E366E" w:rsidRPr="00D347F6">
        <w:rPr>
          <w:rFonts w:ascii="Avenir Next LT Pro Light" w:hAnsi="Avenir Next LT Pro Light"/>
        </w:rPr>
        <w:t>;</w:t>
      </w:r>
    </w:p>
    <w:p w14:paraId="65AE7F4D" w14:textId="77777777" w:rsidR="009E366E" w:rsidRPr="00D347F6" w:rsidRDefault="003204C3" w:rsidP="00AA4578">
      <w:pPr>
        <w:pStyle w:val="PargrafodaLista"/>
        <w:numPr>
          <w:ilvl w:val="0"/>
          <w:numId w:val="30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Pegas e botões de máquinas de lavar, micro-ondas, torradeira e outros equipamentos</w:t>
      </w:r>
      <w:r w:rsidR="009E366E" w:rsidRPr="00D347F6">
        <w:rPr>
          <w:rFonts w:ascii="Avenir Next LT Pro Light" w:hAnsi="Avenir Next LT Pro Light"/>
        </w:rPr>
        <w:t>;</w:t>
      </w:r>
    </w:p>
    <w:p w14:paraId="7256890F" w14:textId="77777777" w:rsidR="009E366E" w:rsidRPr="00D347F6" w:rsidRDefault="003204C3" w:rsidP="00AA4578">
      <w:pPr>
        <w:pStyle w:val="PargrafodaLista"/>
        <w:numPr>
          <w:ilvl w:val="0"/>
          <w:numId w:val="30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Interruptores de parede e dos candeeiros, em especial nas mesas de cabeceira (não pulverizar sprays líquidos em equipamentos domésticos)</w:t>
      </w:r>
      <w:r w:rsidR="009E366E" w:rsidRPr="00D347F6">
        <w:rPr>
          <w:rFonts w:ascii="Avenir Next LT Pro Light" w:hAnsi="Avenir Next LT Pro Light"/>
        </w:rPr>
        <w:t>;</w:t>
      </w:r>
    </w:p>
    <w:p w14:paraId="7CD4E75A" w14:textId="77777777" w:rsidR="003204C3" w:rsidRPr="00D347F6" w:rsidRDefault="003204C3" w:rsidP="00AA4578">
      <w:pPr>
        <w:pStyle w:val="PargrafodaLista"/>
        <w:numPr>
          <w:ilvl w:val="0"/>
          <w:numId w:val="30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E em caso de edifícios, se possível passar também no corrimão do prédio (caso não tenha elevador), puxadores e botões do painel do elevador e de acesso ao prédio.</w:t>
      </w:r>
    </w:p>
    <w:p w14:paraId="6B91C3D1" w14:textId="063612AB" w:rsidR="00303E18" w:rsidRPr="00D347F6" w:rsidRDefault="003204C3" w:rsidP="00AA4578">
      <w:pPr>
        <w:shd w:val="clear" w:color="auto" w:fill="FFFFFF"/>
        <w:ind w:firstLine="284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Cs/>
          <w:bdr w:val="none" w:sz="0" w:space="0" w:color="auto" w:frame="1"/>
        </w:rPr>
        <w:t>Esta lista não é exaustiva.</w:t>
      </w:r>
      <w:r w:rsidRPr="00D347F6">
        <w:rPr>
          <w:rFonts w:ascii="Avenir Next LT Pro Light" w:hAnsi="Avenir Next LT Pro Light"/>
          <w:b/>
          <w:bCs/>
          <w:bdr w:val="none" w:sz="0" w:space="0" w:color="auto" w:frame="1"/>
        </w:rPr>
        <w:t> </w:t>
      </w:r>
      <w:r w:rsidRPr="00D347F6">
        <w:rPr>
          <w:rFonts w:ascii="Avenir Next LT Pro Light" w:hAnsi="Avenir Next LT Pro Light"/>
        </w:rPr>
        <w:t xml:space="preserve">É aconselhado que o titular ou gestor do </w:t>
      </w:r>
      <w:r w:rsidR="009E366E" w:rsidRPr="00D347F6">
        <w:rPr>
          <w:rFonts w:ascii="Avenir Next LT Pro Light" w:hAnsi="Avenir Next LT Pro Light"/>
        </w:rPr>
        <w:t>Alojamento</w:t>
      </w:r>
      <w:r w:rsidRPr="00D347F6">
        <w:rPr>
          <w:rFonts w:ascii="Avenir Next LT Pro Light" w:hAnsi="Avenir Next LT Pro Light"/>
        </w:rPr>
        <w:t xml:space="preserve"> faça uma visita guiada ao imóvel para identificar as superfícies de maior conta</w:t>
      </w:r>
      <w:r w:rsidR="00E37BB9" w:rsidRPr="00D347F6">
        <w:rPr>
          <w:rFonts w:ascii="Avenir Next LT Pro Light" w:hAnsi="Avenir Next LT Pro Light"/>
        </w:rPr>
        <w:t>c</w:t>
      </w:r>
      <w:r w:rsidRPr="00D347F6">
        <w:rPr>
          <w:rFonts w:ascii="Avenir Next LT Pro Light" w:hAnsi="Avenir Next LT Pro Light"/>
        </w:rPr>
        <w:t>to e garantir que as mesmas estejam incluídas nas instruções de limpeza.</w:t>
      </w:r>
    </w:p>
    <w:p w14:paraId="55720D64" w14:textId="28C4398B" w:rsidR="003204C3" w:rsidRPr="00D347F6" w:rsidRDefault="003204C3" w:rsidP="00AA4578">
      <w:pPr>
        <w:pStyle w:val="PargrafodaLista"/>
        <w:numPr>
          <w:ilvl w:val="1"/>
          <w:numId w:val="36"/>
        </w:numPr>
        <w:shd w:val="clear" w:color="auto" w:fill="FFFFFF"/>
        <w:textAlignment w:val="baseline"/>
        <w:rPr>
          <w:rFonts w:ascii="Avenir Next LT Pro Light" w:hAnsi="Avenir Next LT Pro Light"/>
          <w:b/>
          <w:color w:val="009193"/>
        </w:rPr>
      </w:pPr>
      <w:r w:rsidRPr="00D347F6">
        <w:rPr>
          <w:rFonts w:ascii="Avenir Next LT Pro Light" w:hAnsi="Avenir Next LT Pro Light"/>
          <w:b/>
          <w:bCs/>
          <w:color w:val="009193"/>
          <w:bdr w:val="none" w:sz="0" w:space="0" w:color="auto" w:frame="1"/>
        </w:rPr>
        <w:t>Que produtos utilizar e como?</w:t>
      </w:r>
    </w:p>
    <w:p w14:paraId="1378A713" w14:textId="607C53F4" w:rsidR="00303E18" w:rsidRPr="00AA4578" w:rsidRDefault="00BC1A80" w:rsidP="00AA4578">
      <w:pPr>
        <w:shd w:val="clear" w:color="auto" w:fill="FFFFFF"/>
        <w:ind w:left="284"/>
        <w:textAlignment w:val="baseline"/>
        <w:rPr>
          <w:rFonts w:ascii="Avenir Next LT Pro Light" w:hAnsi="Avenir Next LT Pro Light"/>
          <w:bCs/>
        </w:rPr>
      </w:pPr>
      <w:r w:rsidRPr="00D347F6">
        <w:rPr>
          <w:rFonts w:ascii="Avenir Next LT Pro Light" w:hAnsi="Avenir Next LT Pro Light"/>
          <w:bCs/>
        </w:rPr>
        <w:t xml:space="preserve">Produtos desengordurantes </w:t>
      </w:r>
      <w:r w:rsidR="000E4305" w:rsidRPr="00D347F6">
        <w:rPr>
          <w:rFonts w:ascii="Avenir Next LT Pro Light" w:hAnsi="Avenir Next LT Pro Light"/>
          <w:bCs/>
        </w:rPr>
        <w:t>com propriedades desinfetantes e de acordo com as respetivas instruções de uso</w:t>
      </w:r>
      <w:r w:rsidR="00AA4578">
        <w:rPr>
          <w:rFonts w:ascii="Avenir Next LT Pro Light" w:hAnsi="Avenir Next LT Pro Light"/>
          <w:bCs/>
        </w:rPr>
        <w:t>.</w:t>
      </w:r>
    </w:p>
    <w:p w14:paraId="6EA5E4E6" w14:textId="3A3FFC12" w:rsidR="00075C67" w:rsidRPr="00075C67" w:rsidRDefault="003204C3" w:rsidP="00075C67">
      <w:pPr>
        <w:pStyle w:val="PargrafodaLista"/>
        <w:numPr>
          <w:ilvl w:val="1"/>
          <w:numId w:val="36"/>
        </w:numPr>
        <w:shd w:val="clear" w:color="auto" w:fill="FFFFFF"/>
        <w:textAlignment w:val="baseline"/>
        <w:rPr>
          <w:rFonts w:ascii="Avenir Next LT Pro Light" w:hAnsi="Avenir Next LT Pro Light"/>
          <w:b/>
          <w:color w:val="009193"/>
        </w:rPr>
      </w:pPr>
      <w:r w:rsidRPr="00D347F6">
        <w:rPr>
          <w:rFonts w:ascii="Avenir Next LT Pro Light" w:hAnsi="Avenir Next LT Pro Light"/>
          <w:b/>
          <w:bCs/>
          <w:color w:val="009193"/>
          <w:bdr w:val="none" w:sz="0" w:space="0" w:color="auto" w:frame="1"/>
        </w:rPr>
        <w:t>Outras recomendações de limpeza:</w:t>
      </w:r>
    </w:p>
    <w:p w14:paraId="43B60964" w14:textId="77777777" w:rsidR="00075C67" w:rsidRPr="00075C67" w:rsidRDefault="00075C67" w:rsidP="00075C67">
      <w:pPr>
        <w:pStyle w:val="PargrafodaLista"/>
        <w:shd w:val="clear" w:color="auto" w:fill="FFFFFF"/>
        <w:ind w:left="644"/>
        <w:textAlignment w:val="baseline"/>
        <w:rPr>
          <w:rFonts w:ascii="Avenir Next LT Pro Light" w:hAnsi="Avenir Next LT Pro Light"/>
          <w:b/>
          <w:color w:val="009193"/>
        </w:rPr>
      </w:pPr>
    </w:p>
    <w:p w14:paraId="3302A7C2" w14:textId="77777777" w:rsidR="00EA63E5" w:rsidRPr="00D347F6" w:rsidRDefault="003204C3" w:rsidP="00AA4578">
      <w:pPr>
        <w:pStyle w:val="PargrafodaLista"/>
        <w:numPr>
          <w:ilvl w:val="0"/>
          <w:numId w:val="31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/>
          <w:bCs/>
          <w:bdr w:val="none" w:sz="0" w:space="0" w:color="auto" w:frame="1"/>
        </w:rPr>
        <w:t>Luvas descartáveis</w:t>
      </w:r>
      <w:r w:rsidRPr="00D347F6">
        <w:rPr>
          <w:rFonts w:ascii="Avenir Next LT Pro Light" w:hAnsi="Avenir Next LT Pro Light"/>
        </w:rPr>
        <w:t>, são sempre aconselhadas para uso em especial nas casas-de-banho, manuseamento de lixo ou qualquer material orgânico. É preciso só ter cuidado, pois o uso de luvas não dispensa a lavagem regular das mãos e muitas vezes o uso de luvas cria uma falsa segurança.</w:t>
      </w:r>
    </w:p>
    <w:p w14:paraId="07EA9020" w14:textId="353FFFD8" w:rsidR="00EA63E5" w:rsidRPr="00D347F6" w:rsidRDefault="003204C3" w:rsidP="00AA4578">
      <w:pPr>
        <w:pStyle w:val="PargrafodaLista"/>
        <w:numPr>
          <w:ilvl w:val="0"/>
          <w:numId w:val="31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/>
          <w:bCs/>
          <w:bdr w:val="none" w:sz="0" w:space="0" w:color="auto" w:frame="1"/>
        </w:rPr>
        <w:t xml:space="preserve">Recomendar a </w:t>
      </w:r>
      <w:r w:rsidR="000E4305" w:rsidRPr="00D347F6">
        <w:rPr>
          <w:rFonts w:ascii="Avenir Next LT Pro Light" w:hAnsi="Avenir Next LT Pro Light"/>
          <w:b/>
          <w:bCs/>
          <w:bdr w:val="none" w:sz="0" w:space="0" w:color="auto" w:frame="1"/>
        </w:rPr>
        <w:t>lavagem</w:t>
      </w:r>
      <w:r w:rsidRPr="00D347F6">
        <w:rPr>
          <w:rFonts w:ascii="Avenir Next LT Pro Light" w:hAnsi="Avenir Next LT Pro Light"/>
          <w:b/>
          <w:bCs/>
          <w:bdr w:val="none" w:sz="0" w:space="0" w:color="auto" w:frame="1"/>
        </w:rPr>
        <w:t xml:space="preserve"> regular das mãos com sabão durante a limpeza</w:t>
      </w:r>
      <w:r w:rsidRPr="00D347F6">
        <w:rPr>
          <w:rFonts w:ascii="Avenir Next LT Pro Light" w:hAnsi="Avenir Next LT Pro Light"/>
        </w:rPr>
        <w:t>. É sempre a medida mais importante de prevenção e muitas vezes a mais esquecida ou negligenciada.</w:t>
      </w:r>
    </w:p>
    <w:p w14:paraId="4CA7DC83" w14:textId="3AB75CD1" w:rsidR="00EA63E5" w:rsidRPr="00D347F6" w:rsidRDefault="000E4305" w:rsidP="00AA4578">
      <w:pPr>
        <w:pStyle w:val="PargrafodaLista"/>
        <w:numPr>
          <w:ilvl w:val="0"/>
          <w:numId w:val="31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/>
          <w:bCs/>
          <w:bdr w:val="none" w:sz="0" w:space="0" w:color="auto" w:frame="1"/>
        </w:rPr>
        <w:t>Uso obrigatório de m</w:t>
      </w:r>
      <w:r w:rsidR="003204C3" w:rsidRPr="00D347F6">
        <w:rPr>
          <w:rFonts w:ascii="Avenir Next LT Pro Light" w:hAnsi="Avenir Next LT Pro Light"/>
          <w:b/>
          <w:bCs/>
          <w:bdr w:val="none" w:sz="0" w:space="0" w:color="auto" w:frame="1"/>
        </w:rPr>
        <w:t>áscaras cirúrgicas</w:t>
      </w:r>
      <w:r w:rsidRPr="00D347F6">
        <w:rPr>
          <w:rFonts w:ascii="Avenir Next LT Pro Light" w:hAnsi="Avenir Next LT Pro Light"/>
          <w:b/>
          <w:bCs/>
          <w:bdr w:val="none" w:sz="0" w:space="0" w:color="auto" w:frame="1"/>
        </w:rPr>
        <w:t xml:space="preserve"> em todos os locais fechados.</w:t>
      </w:r>
      <w:r w:rsidR="003204C3" w:rsidRPr="00D347F6">
        <w:rPr>
          <w:rFonts w:ascii="Avenir Next LT Pro Light" w:hAnsi="Avenir Next LT Pro Light"/>
        </w:rPr>
        <w:t xml:space="preserve"> Os funcionários devem ser orientados sobre como usar a máscara. Devem evitar colocar e tirar durante os trabalhos e levar a mão frequentemente às máscaras. Pode ser um desafio para as pessoas de limpeza que não estão acostumadas a trabalhar de máscara, mas em caso de limpeza de unidade em quarentena ou suspeita é importante sensibilizar a equipa a usar a máscara corretamente.</w:t>
      </w:r>
    </w:p>
    <w:p w14:paraId="5EC372F7" w14:textId="1D9B94AC" w:rsidR="00EA63E5" w:rsidRPr="00D347F6" w:rsidRDefault="003204C3" w:rsidP="00AA4578">
      <w:pPr>
        <w:pStyle w:val="PargrafodaLista"/>
        <w:numPr>
          <w:ilvl w:val="0"/>
          <w:numId w:val="31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/>
          <w:bCs/>
          <w:bdr w:val="none" w:sz="0" w:space="0" w:color="auto" w:frame="1"/>
        </w:rPr>
        <w:t>Contentor de resíduos com abertura não manual e sacos de plástico</w:t>
      </w:r>
      <w:r w:rsidR="000E4305" w:rsidRPr="00D347F6">
        <w:rPr>
          <w:rFonts w:ascii="Avenir Next LT Pro Light" w:hAnsi="Avenir Next LT Pro Light"/>
        </w:rPr>
        <w:t>.</w:t>
      </w:r>
    </w:p>
    <w:p w14:paraId="0B1E64B8" w14:textId="77777777" w:rsidR="00EA63E5" w:rsidRPr="00D347F6" w:rsidRDefault="003204C3" w:rsidP="00AA4578">
      <w:pPr>
        <w:pStyle w:val="PargrafodaLista"/>
        <w:numPr>
          <w:ilvl w:val="0"/>
          <w:numId w:val="31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/>
          <w:bCs/>
          <w:bdr w:val="none" w:sz="0" w:space="0" w:color="auto" w:frame="1"/>
        </w:rPr>
        <w:lastRenderedPageBreak/>
        <w:t>Equipamentos de limpeza, de uso único, que devem ser eliminados ou descartados após utilização</w:t>
      </w:r>
      <w:r w:rsidRPr="00D347F6">
        <w:rPr>
          <w:rFonts w:ascii="Avenir Next LT Pro Light" w:hAnsi="Avenir Next LT Pro Light"/>
        </w:rPr>
        <w:t>. Quando a utilização única não for possível, deve estar prevista a limpeza e desinfeção após a sua utilização (ex. baldes e cabos), assim como a possibilidade do seu uso exclusivo na situação em que existe um caso confirmado no A</w:t>
      </w:r>
      <w:r w:rsidR="00303E18" w:rsidRPr="00D347F6">
        <w:rPr>
          <w:rFonts w:ascii="Avenir Next LT Pro Light" w:hAnsi="Avenir Next LT Pro Light"/>
        </w:rPr>
        <w:t>lojamento</w:t>
      </w:r>
      <w:r w:rsidRPr="00D347F6">
        <w:rPr>
          <w:rFonts w:ascii="Avenir Next LT Pro Light" w:hAnsi="Avenir Next LT Pro Light"/>
        </w:rPr>
        <w:t>.</w:t>
      </w:r>
    </w:p>
    <w:p w14:paraId="280AAB68" w14:textId="77777777" w:rsidR="00EA63E5" w:rsidRPr="00D347F6" w:rsidRDefault="003204C3" w:rsidP="00AA4578">
      <w:pPr>
        <w:pStyle w:val="PargrafodaLista"/>
        <w:numPr>
          <w:ilvl w:val="0"/>
          <w:numId w:val="31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/>
          <w:bCs/>
          <w:bdr w:val="none" w:sz="0" w:space="0" w:color="auto" w:frame="1"/>
        </w:rPr>
        <w:t>Não deve ser utilizado equipamento de ar comprimido na limpeza</w:t>
      </w:r>
      <w:r w:rsidRPr="00D347F6">
        <w:rPr>
          <w:rFonts w:ascii="Avenir Next LT Pro Light" w:hAnsi="Avenir Next LT Pro Light"/>
        </w:rPr>
        <w:t>, pelo risco de recirculação de aerossóis.</w:t>
      </w:r>
    </w:p>
    <w:p w14:paraId="3C5E6FFA" w14:textId="1BA18A1E" w:rsidR="00EA63E5" w:rsidRPr="00D347F6" w:rsidRDefault="00207941" w:rsidP="00AA4578">
      <w:pPr>
        <w:pStyle w:val="PargrafodaLista"/>
        <w:numPr>
          <w:ilvl w:val="0"/>
          <w:numId w:val="31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/>
          <w:bCs/>
          <w:bdr w:val="none" w:sz="0" w:space="0" w:color="auto" w:frame="1"/>
        </w:rPr>
        <w:t>O uso do aspirador é possível, mas estes devem conter filtros HEPA</w:t>
      </w:r>
      <w:r w:rsidR="005F7A41" w:rsidRPr="00D347F6">
        <w:rPr>
          <w:rFonts w:ascii="Avenir Next LT Pro Light" w:hAnsi="Avenir Next LT Pro Light"/>
          <w:b/>
          <w:bCs/>
          <w:bdr w:val="none" w:sz="0" w:space="0" w:color="auto" w:frame="1"/>
        </w:rPr>
        <w:t xml:space="preserve">, </w:t>
      </w:r>
      <w:r w:rsidR="005F7A41" w:rsidRPr="00D347F6">
        <w:rPr>
          <w:rFonts w:ascii="Avenir Next LT Pro Light" w:hAnsi="Avenir Next LT Pro Light"/>
          <w:bdr w:val="none" w:sz="0" w:space="0" w:color="auto" w:frame="1"/>
        </w:rPr>
        <w:t>que contem filtros de ar com alta eficiência na separação de partículas.</w:t>
      </w:r>
    </w:p>
    <w:p w14:paraId="0DFA9055" w14:textId="77777777" w:rsidR="00EA63E5" w:rsidRPr="00D347F6" w:rsidRDefault="003204C3" w:rsidP="00AA4578">
      <w:pPr>
        <w:pStyle w:val="PargrafodaLista"/>
        <w:numPr>
          <w:ilvl w:val="0"/>
          <w:numId w:val="31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/>
          <w:bCs/>
          <w:bdr w:val="none" w:sz="0" w:space="0" w:color="auto" w:frame="1"/>
        </w:rPr>
        <w:t>Lençóis e atoalhados</w:t>
      </w:r>
      <w:r w:rsidRPr="00D347F6">
        <w:rPr>
          <w:rFonts w:ascii="Avenir Next LT Pro Light" w:hAnsi="Avenir Next LT Pro Light"/>
        </w:rPr>
        <w:t> deverão ser lavados à parte a 60º e transportados em sacos próprios. Ao retirar a roupa de cama e casa de banho é aconselhado usar máscaras e orientar a equipa para não sacudir as peças, mas sim dobrá-las com cuidado num saco.</w:t>
      </w:r>
    </w:p>
    <w:p w14:paraId="607FBD6E" w14:textId="0A426BB4" w:rsidR="00EA63E5" w:rsidRPr="00D347F6" w:rsidRDefault="003204C3" w:rsidP="00AA4578">
      <w:pPr>
        <w:pStyle w:val="PargrafodaLista"/>
        <w:numPr>
          <w:ilvl w:val="0"/>
          <w:numId w:val="31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/>
          <w:bCs/>
          <w:bdr w:val="none" w:sz="0" w:space="0" w:color="auto" w:frame="1"/>
        </w:rPr>
        <w:t>Louças, copos e talheres</w:t>
      </w:r>
      <w:r w:rsidRPr="00D347F6">
        <w:rPr>
          <w:rFonts w:ascii="Avenir Next LT Pro Light" w:hAnsi="Avenir Next LT Pro Light"/>
        </w:rPr>
        <w:t> deverão ser lavados preferencialmente na máquina de louça nas temperaturas mais altas</w:t>
      </w:r>
      <w:r w:rsidR="00A334E1" w:rsidRPr="00D347F6">
        <w:rPr>
          <w:rFonts w:ascii="Avenir Next LT Pro Light" w:hAnsi="Avenir Next LT Pro Light"/>
        </w:rPr>
        <w:t>.</w:t>
      </w:r>
    </w:p>
    <w:p w14:paraId="6950A196" w14:textId="03B842D2" w:rsidR="00EA63E5" w:rsidRPr="00D347F6" w:rsidRDefault="003204C3" w:rsidP="00AA4578">
      <w:pPr>
        <w:pStyle w:val="PargrafodaLista"/>
        <w:numPr>
          <w:ilvl w:val="0"/>
          <w:numId w:val="31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/>
          <w:bCs/>
          <w:bdr w:val="none" w:sz="0" w:space="0" w:color="auto" w:frame="1"/>
        </w:rPr>
        <w:t>Arejar adequadamente e durante o maior período possível</w:t>
      </w:r>
      <w:r w:rsidRPr="00D347F6">
        <w:rPr>
          <w:rFonts w:ascii="Avenir Next LT Pro Light" w:hAnsi="Avenir Next LT Pro Light"/>
        </w:rPr>
        <w:t>, todas as divisões do A</w:t>
      </w:r>
      <w:r w:rsidR="00303E18" w:rsidRPr="00D347F6">
        <w:rPr>
          <w:rFonts w:ascii="Avenir Next LT Pro Light" w:hAnsi="Avenir Next LT Pro Light"/>
        </w:rPr>
        <w:t>lojamento</w:t>
      </w:r>
      <w:r w:rsidRPr="00D347F6">
        <w:rPr>
          <w:rFonts w:ascii="Avenir Next LT Pro Light" w:hAnsi="Avenir Next LT Pro Light"/>
        </w:rPr>
        <w:t>.</w:t>
      </w:r>
    </w:p>
    <w:p w14:paraId="4EE81402" w14:textId="77777777" w:rsidR="001B23AC" w:rsidRPr="00D347F6" w:rsidRDefault="001B23AC" w:rsidP="00AA4578">
      <w:pPr>
        <w:pStyle w:val="PargrafodaLista"/>
        <w:shd w:val="clear" w:color="auto" w:fill="FFFFFF"/>
        <w:textAlignment w:val="baseline"/>
        <w:rPr>
          <w:rFonts w:ascii="Avenir Next LT Pro Light" w:hAnsi="Avenir Next LT Pro Light"/>
        </w:rPr>
      </w:pPr>
    </w:p>
    <w:p w14:paraId="5553DD78" w14:textId="77777777" w:rsidR="00EA63E5" w:rsidRPr="00075C67" w:rsidRDefault="00EA63E5" w:rsidP="00AA4578">
      <w:pPr>
        <w:pStyle w:val="PargrafodaLista"/>
        <w:numPr>
          <w:ilvl w:val="0"/>
          <w:numId w:val="36"/>
        </w:numPr>
        <w:shd w:val="clear" w:color="auto" w:fill="FFFFFF"/>
        <w:textAlignment w:val="baseline"/>
        <w:rPr>
          <w:rFonts w:ascii="Avenir Next LT Pro" w:hAnsi="Avenir Next LT Pro"/>
          <w:b/>
        </w:rPr>
      </w:pPr>
      <w:r w:rsidRPr="00075C67">
        <w:rPr>
          <w:rFonts w:ascii="Avenir Next LT Pro" w:hAnsi="Avenir Next LT Pro"/>
          <w:b/>
          <w:color w:val="009193"/>
        </w:rPr>
        <w:t xml:space="preserve">Procedimentos para </w:t>
      </w:r>
      <w:proofErr w:type="spellStart"/>
      <w:r w:rsidRPr="00075C67">
        <w:rPr>
          <w:rFonts w:ascii="Avenir Next LT Pro" w:hAnsi="Avenir Next LT Pro"/>
          <w:b/>
          <w:i/>
          <w:color w:val="009193"/>
        </w:rPr>
        <w:t>Hostels</w:t>
      </w:r>
      <w:proofErr w:type="spellEnd"/>
      <w:r w:rsidRPr="00075C67">
        <w:rPr>
          <w:rFonts w:ascii="Avenir Next LT Pro" w:hAnsi="Avenir Next LT Pro"/>
          <w:b/>
          <w:color w:val="009193"/>
        </w:rPr>
        <w:t xml:space="preserve"> e outros estabelecimentos de hospedagem com áreas comuns</w:t>
      </w:r>
    </w:p>
    <w:p w14:paraId="0D64269A" w14:textId="77777777" w:rsidR="00EA63E5" w:rsidRPr="00D347F6" w:rsidRDefault="003204C3" w:rsidP="00AA4578">
      <w:pPr>
        <w:shd w:val="clear" w:color="auto" w:fill="FFFFFF"/>
        <w:ind w:firstLine="360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Os A</w:t>
      </w:r>
      <w:r w:rsidR="00303E18" w:rsidRPr="00D347F6">
        <w:rPr>
          <w:rFonts w:ascii="Avenir Next LT Pro Light" w:hAnsi="Avenir Next LT Pro Light"/>
        </w:rPr>
        <w:t>lojamentos</w:t>
      </w:r>
      <w:r w:rsidRPr="00D347F6">
        <w:rPr>
          <w:rFonts w:ascii="Avenir Next LT Pro Light" w:hAnsi="Avenir Next LT Pro Light"/>
        </w:rPr>
        <w:t xml:space="preserve"> com áreas comuns de convívio como salas de estar, salas de pequeno-almoço acabam por concentrar no mesmo local fechado uma série de hóspedes, o que de alguma forma pode aumentar o risco de propagação caso um dos hóspedes ou funcionários esteja infetado</w:t>
      </w:r>
      <w:r w:rsidR="00EA63E5" w:rsidRPr="00D347F6">
        <w:rPr>
          <w:rFonts w:ascii="Avenir Next LT Pro Light" w:hAnsi="Avenir Next LT Pro Light"/>
        </w:rPr>
        <w:t>.</w:t>
      </w:r>
    </w:p>
    <w:p w14:paraId="5629ABE6" w14:textId="77777777" w:rsidR="003204C3" w:rsidRPr="00D347F6" w:rsidRDefault="003204C3" w:rsidP="00AA4578">
      <w:pPr>
        <w:shd w:val="clear" w:color="auto" w:fill="FFFFFF"/>
        <w:ind w:firstLine="360"/>
        <w:textAlignment w:val="baseline"/>
        <w:rPr>
          <w:rFonts w:ascii="Avenir Next LT Pro Light" w:hAnsi="Avenir Next LT Pro Light"/>
          <w:b/>
        </w:rPr>
      </w:pPr>
      <w:r w:rsidRPr="00D347F6">
        <w:rPr>
          <w:rFonts w:ascii="Avenir Next LT Pro Light" w:hAnsi="Avenir Next LT Pro Light"/>
        </w:rPr>
        <w:t>Numa proporção muito menor devido à sua dimensão e capacidade reduzida, acabam por existir nestes espaços, situações de risco similares a outros alojamentos coletivos como hotéis e similares ao Turismo no Espaço Rural.</w:t>
      </w:r>
    </w:p>
    <w:p w14:paraId="17B47B1C" w14:textId="77777777" w:rsidR="006E46DE" w:rsidRPr="00D347F6" w:rsidRDefault="003204C3" w:rsidP="00AA4578">
      <w:pPr>
        <w:numPr>
          <w:ilvl w:val="0"/>
          <w:numId w:val="13"/>
        </w:numPr>
        <w:shd w:val="clear" w:color="auto" w:fill="FFFFFF"/>
        <w:ind w:left="300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A DGS publicou</w:t>
      </w:r>
      <w:r w:rsidR="006E46DE" w:rsidRPr="00D347F6">
        <w:rPr>
          <w:rFonts w:ascii="Avenir Next LT Pro Light" w:hAnsi="Avenir Next LT Pro Light"/>
        </w:rPr>
        <w:t xml:space="preserve"> a </w:t>
      </w:r>
      <w:hyperlink r:id="rId15" w:history="1">
        <w:r w:rsidR="006E46DE" w:rsidRPr="00D347F6">
          <w:rPr>
            <w:rStyle w:val="Hiperligao"/>
            <w:rFonts w:ascii="Avenir Next LT Pro Light" w:hAnsi="Avenir Next LT Pro Light"/>
            <w:color w:val="auto"/>
          </w:rPr>
          <w:t>orientação 008/2020</w:t>
        </w:r>
      </w:hyperlink>
      <w:r w:rsidR="006E46DE" w:rsidRPr="00D347F6">
        <w:rPr>
          <w:rFonts w:ascii="Avenir Next LT Pro Light" w:hAnsi="Avenir Next LT Pro Light"/>
        </w:rPr>
        <w:t xml:space="preserve"> de 10/03/2020 “</w:t>
      </w:r>
      <w:r w:rsidR="006E46DE" w:rsidRPr="00D347F6">
        <w:rPr>
          <w:rFonts w:ascii="Avenir Next LT Pro Light" w:hAnsi="Avenir Next LT Pro Light"/>
          <w:i/>
        </w:rPr>
        <w:t>Infeção por SARS-CoV-2 (COVID-19) – Procedimentos de prevenção, controlo e vigilância em hotéis</w:t>
      </w:r>
      <w:r w:rsidR="006E46DE" w:rsidRPr="00D347F6">
        <w:rPr>
          <w:rFonts w:ascii="Avenir Next LT Pro Light" w:hAnsi="Avenir Next LT Pro Light"/>
        </w:rPr>
        <w:t xml:space="preserve">”, </w:t>
      </w:r>
      <w:r w:rsidRPr="00D347F6">
        <w:rPr>
          <w:rFonts w:ascii="Avenir Next LT Pro Light" w:hAnsi="Avenir Next LT Pro Light"/>
        </w:rPr>
        <w:t>uma orientação para equipamentos hoteleiros e outros alojamentos. Apesar de ser dirigida para grandes empreendimentos e para casos onde há infeção é possível retirar uma série de orientações que depois podem ser adaptadas à realidade de um pequeno estabelecimento de hospedagem do A</w:t>
      </w:r>
      <w:r w:rsidR="00303E18" w:rsidRPr="00D347F6">
        <w:rPr>
          <w:rFonts w:ascii="Avenir Next LT Pro Light" w:hAnsi="Avenir Next LT Pro Light"/>
        </w:rPr>
        <w:t>lojamento</w:t>
      </w:r>
      <w:r w:rsidRPr="00D347F6">
        <w:rPr>
          <w:rFonts w:ascii="Avenir Next LT Pro Light" w:hAnsi="Avenir Next LT Pro Light"/>
        </w:rPr>
        <w:t>.</w:t>
      </w:r>
    </w:p>
    <w:p w14:paraId="01E3B1E0" w14:textId="77777777" w:rsidR="006E46DE" w:rsidRPr="00D347F6" w:rsidRDefault="003204C3" w:rsidP="00AA4578">
      <w:pPr>
        <w:shd w:val="clear" w:color="auto" w:fill="FFFFFF"/>
        <w:ind w:left="-60" w:firstLine="360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Como estas orientações podem não se adaptar ou mesmos serem viáveis num pequeno estabelecimento de hospedagem do A</w:t>
      </w:r>
      <w:r w:rsidR="00303E18" w:rsidRPr="00D347F6">
        <w:rPr>
          <w:rFonts w:ascii="Avenir Next LT Pro Light" w:hAnsi="Avenir Next LT Pro Light"/>
        </w:rPr>
        <w:t>lojamento</w:t>
      </w:r>
      <w:r w:rsidRPr="00D347F6">
        <w:rPr>
          <w:rFonts w:ascii="Avenir Next LT Pro Light" w:hAnsi="Avenir Next LT Pro Light"/>
        </w:rPr>
        <w:t xml:space="preserve"> (</w:t>
      </w:r>
      <w:proofErr w:type="spellStart"/>
      <w:r w:rsidRPr="00D347F6">
        <w:rPr>
          <w:rFonts w:ascii="Avenir Next LT Pro Light" w:hAnsi="Avenir Next LT Pro Light"/>
          <w:i/>
        </w:rPr>
        <w:t>guest</w:t>
      </w:r>
      <w:proofErr w:type="spellEnd"/>
      <w:r w:rsidRPr="00D347F6">
        <w:rPr>
          <w:rFonts w:ascii="Avenir Next LT Pro Light" w:hAnsi="Avenir Next LT Pro Light"/>
          <w:i/>
        </w:rPr>
        <w:t xml:space="preserve"> </w:t>
      </w:r>
      <w:proofErr w:type="spellStart"/>
      <w:r w:rsidRPr="00D347F6">
        <w:rPr>
          <w:rFonts w:ascii="Avenir Next LT Pro Light" w:hAnsi="Avenir Next LT Pro Light"/>
          <w:i/>
        </w:rPr>
        <w:t>houses</w:t>
      </w:r>
      <w:proofErr w:type="spellEnd"/>
      <w:r w:rsidRPr="00D347F6">
        <w:rPr>
          <w:rFonts w:ascii="Avenir Next LT Pro Light" w:hAnsi="Avenir Next LT Pro Light"/>
          <w:i/>
        </w:rPr>
        <w:t xml:space="preserve">, </w:t>
      </w:r>
      <w:proofErr w:type="spellStart"/>
      <w:r w:rsidRPr="00D347F6">
        <w:rPr>
          <w:rFonts w:ascii="Avenir Next LT Pro Light" w:hAnsi="Avenir Next LT Pro Light"/>
          <w:i/>
        </w:rPr>
        <w:t>bed</w:t>
      </w:r>
      <w:proofErr w:type="spellEnd"/>
      <w:r w:rsidRPr="00D347F6">
        <w:rPr>
          <w:rFonts w:ascii="Avenir Next LT Pro Light" w:hAnsi="Avenir Next LT Pro Light"/>
          <w:i/>
        </w:rPr>
        <w:t xml:space="preserve"> &amp; </w:t>
      </w:r>
      <w:proofErr w:type="spellStart"/>
      <w:r w:rsidRPr="00D347F6">
        <w:rPr>
          <w:rFonts w:ascii="Avenir Next LT Pro Light" w:hAnsi="Avenir Next LT Pro Light"/>
          <w:i/>
        </w:rPr>
        <w:t>breakfast</w:t>
      </w:r>
      <w:proofErr w:type="spellEnd"/>
      <w:r w:rsidRPr="00D347F6">
        <w:rPr>
          <w:rFonts w:ascii="Avenir Next LT Pro Light" w:hAnsi="Avenir Next LT Pro Light"/>
          <w:i/>
        </w:rPr>
        <w:t xml:space="preserve">, </w:t>
      </w:r>
      <w:proofErr w:type="spellStart"/>
      <w:r w:rsidRPr="00D347F6">
        <w:rPr>
          <w:rFonts w:ascii="Avenir Next LT Pro Light" w:hAnsi="Avenir Next LT Pro Light"/>
          <w:i/>
        </w:rPr>
        <w:t>hostels</w:t>
      </w:r>
      <w:proofErr w:type="spellEnd"/>
      <w:r w:rsidRPr="00D347F6">
        <w:rPr>
          <w:rFonts w:ascii="Avenir Next LT Pro Light" w:hAnsi="Avenir Next LT Pro Light"/>
        </w:rPr>
        <w:t xml:space="preserve">) , cabe </w:t>
      </w:r>
      <w:r w:rsidRPr="00D347F6">
        <w:rPr>
          <w:rFonts w:ascii="Avenir Next LT Pro Light" w:hAnsi="Avenir Next LT Pro Light"/>
        </w:rPr>
        <w:lastRenderedPageBreak/>
        <w:t xml:space="preserve">aos titulares com base nas orientações neste </w:t>
      </w:r>
      <w:r w:rsidR="006E46DE" w:rsidRPr="00D347F6">
        <w:rPr>
          <w:rFonts w:ascii="Avenir Next LT Pro Light" w:hAnsi="Avenir Next LT Pro Light"/>
        </w:rPr>
        <w:t>manual</w:t>
      </w:r>
      <w:r w:rsidRPr="00D347F6">
        <w:rPr>
          <w:rFonts w:ascii="Avenir Next LT Pro Light" w:hAnsi="Avenir Next LT Pro Light"/>
        </w:rPr>
        <w:t>, criarem os seus próprios procedimentos e fazerem a sua análise de risco de cada espaço e medidas a tomar em situações de hóspedes com sintomas ou mesmo confirmação de infeção.</w:t>
      </w:r>
    </w:p>
    <w:p w14:paraId="172B838B" w14:textId="77777777" w:rsidR="006E46DE" w:rsidRPr="00D347F6" w:rsidRDefault="003204C3" w:rsidP="00AA4578">
      <w:pPr>
        <w:shd w:val="clear" w:color="auto" w:fill="FFFFFF"/>
        <w:ind w:left="-60" w:firstLine="360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Entre outros aspetos, em caso de terem hóspedes com sintomas ou infetados, estes estabelecimentos devem analisar as características do espaço e do seu uso e avaliar os riscos que os mesmos implicam.</w:t>
      </w:r>
    </w:p>
    <w:p w14:paraId="7B622291" w14:textId="77777777" w:rsidR="006E46DE" w:rsidRPr="00D347F6" w:rsidRDefault="003204C3" w:rsidP="00AA4578">
      <w:pPr>
        <w:shd w:val="clear" w:color="auto" w:fill="FFFFFF"/>
        <w:ind w:firstLine="300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Cs/>
          <w:bdr w:val="none" w:sz="0" w:space="0" w:color="auto" w:frame="1"/>
        </w:rPr>
        <w:t>De acordo com esta análise deverão determinar as medidas proporcionais e adequadas para a situação que, entre outras, podem passar por exemplo por:</w:t>
      </w:r>
    </w:p>
    <w:p w14:paraId="7ED518EC" w14:textId="77777777" w:rsidR="006E46DE" w:rsidRPr="00D347F6" w:rsidRDefault="003204C3" w:rsidP="00AA4578">
      <w:pPr>
        <w:pStyle w:val="PargrafodaLista"/>
        <w:numPr>
          <w:ilvl w:val="0"/>
          <w:numId w:val="8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Determinar o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encerramento de algumas áreas comun</w:t>
      </w:r>
      <w:r w:rsidRPr="00D347F6">
        <w:rPr>
          <w:rFonts w:ascii="Avenir Next LT Pro Light" w:hAnsi="Avenir Next LT Pro Light"/>
        </w:rPr>
        <w:t>s e dos serviços associados</w:t>
      </w:r>
      <w:r w:rsidR="006E46DE" w:rsidRPr="00D347F6">
        <w:rPr>
          <w:rFonts w:ascii="Avenir Next LT Pro Light" w:hAnsi="Avenir Next LT Pro Light"/>
        </w:rPr>
        <w:t>, o</w:t>
      </w:r>
      <w:r w:rsidRPr="00D347F6">
        <w:rPr>
          <w:rFonts w:ascii="Avenir Next LT Pro Light" w:hAnsi="Avenir Next LT Pro Light"/>
        </w:rPr>
        <w:t>u mesmo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avaliar a necessidade de encerrar todo o estabelecimento</w:t>
      </w:r>
      <w:r w:rsidR="006E46DE" w:rsidRPr="00D347F6">
        <w:rPr>
          <w:rFonts w:ascii="Avenir Next LT Pro Light" w:hAnsi="Avenir Next LT Pro Light"/>
          <w:bCs/>
          <w:bdr w:val="none" w:sz="0" w:space="0" w:color="auto" w:frame="1"/>
        </w:rPr>
        <w:t>;</w:t>
      </w:r>
    </w:p>
    <w:p w14:paraId="502A0680" w14:textId="77777777" w:rsidR="006E46DE" w:rsidRPr="00D347F6" w:rsidRDefault="003204C3" w:rsidP="00AA4578">
      <w:pPr>
        <w:pStyle w:val="PargrafodaLista"/>
        <w:numPr>
          <w:ilvl w:val="0"/>
          <w:numId w:val="8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Rever a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forma e regras de utilização</w:t>
      </w:r>
      <w:r w:rsidRPr="00D347F6">
        <w:rPr>
          <w:rFonts w:ascii="Avenir Next LT Pro Light" w:hAnsi="Avenir Next LT Pro Light"/>
        </w:rPr>
        <w:t> destes espaços</w:t>
      </w:r>
      <w:r w:rsidR="006E46DE" w:rsidRPr="00D347F6">
        <w:rPr>
          <w:rFonts w:ascii="Avenir Next LT Pro Light" w:hAnsi="Avenir Next LT Pro Light"/>
        </w:rPr>
        <w:t>;</w:t>
      </w:r>
    </w:p>
    <w:p w14:paraId="77484493" w14:textId="77777777" w:rsidR="006E46DE" w:rsidRPr="00D347F6" w:rsidRDefault="003204C3" w:rsidP="00AA4578">
      <w:pPr>
        <w:pStyle w:val="PargrafodaLista"/>
        <w:numPr>
          <w:ilvl w:val="0"/>
          <w:numId w:val="8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Rever as regras e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aumentar a frequência da limpeza e desinfeção</w:t>
      </w:r>
      <w:r w:rsidRPr="00D347F6">
        <w:rPr>
          <w:rFonts w:ascii="Avenir Next LT Pro Light" w:hAnsi="Avenir Next LT Pro Light"/>
        </w:rPr>
        <w:t> das áreas comuns e superfícies</w:t>
      </w:r>
      <w:r w:rsidR="006E46DE" w:rsidRPr="00D347F6">
        <w:rPr>
          <w:rFonts w:ascii="Avenir Next LT Pro Light" w:hAnsi="Avenir Next LT Pro Light"/>
        </w:rPr>
        <w:t>;</w:t>
      </w:r>
    </w:p>
    <w:p w14:paraId="2A7BA0B5" w14:textId="77777777" w:rsidR="006E46DE" w:rsidRPr="00D347F6" w:rsidRDefault="003204C3" w:rsidP="00AA4578">
      <w:pPr>
        <w:pStyle w:val="PargrafodaLista"/>
        <w:numPr>
          <w:ilvl w:val="0"/>
          <w:numId w:val="8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Eventualmente instalar p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ontos com produtos de desinfeção das mãos</w:t>
      </w:r>
      <w:r w:rsidR="006E46DE" w:rsidRPr="00D347F6">
        <w:rPr>
          <w:rFonts w:ascii="Avenir Next LT Pro Light" w:hAnsi="Avenir Next LT Pro Light"/>
          <w:bCs/>
          <w:bdr w:val="none" w:sz="0" w:space="0" w:color="auto" w:frame="1"/>
        </w:rPr>
        <w:t>;</w:t>
      </w:r>
    </w:p>
    <w:p w14:paraId="63D10968" w14:textId="77777777" w:rsidR="006E46DE" w:rsidRPr="00D347F6" w:rsidRDefault="003204C3" w:rsidP="00AA4578">
      <w:pPr>
        <w:pStyle w:val="PargrafodaLista"/>
        <w:numPr>
          <w:ilvl w:val="0"/>
          <w:numId w:val="8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Determinar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procedimentos específicos no </w:t>
      </w:r>
      <w:proofErr w:type="spellStart"/>
      <w:r w:rsidRPr="00D347F6">
        <w:rPr>
          <w:rFonts w:ascii="Avenir Next LT Pro Light" w:hAnsi="Avenir Next LT Pro Light"/>
          <w:bCs/>
          <w:i/>
          <w:iCs/>
          <w:bdr w:val="none" w:sz="0" w:space="0" w:color="auto" w:frame="1"/>
        </w:rPr>
        <w:t>front-desk</w:t>
      </w:r>
      <w:proofErr w:type="spellEnd"/>
      <w:r w:rsidRPr="00D347F6">
        <w:rPr>
          <w:rFonts w:ascii="Avenir Next LT Pro Light" w:hAnsi="Avenir Next LT Pro Light"/>
        </w:rPr>
        <w:t> para prevenir situações desnecessárias de conta</w:t>
      </w:r>
      <w:r w:rsidR="00E37BB9" w:rsidRPr="00D347F6">
        <w:rPr>
          <w:rFonts w:ascii="Avenir Next LT Pro Light" w:hAnsi="Avenir Next LT Pro Light"/>
        </w:rPr>
        <w:t>c</w:t>
      </w:r>
      <w:r w:rsidRPr="00D347F6">
        <w:rPr>
          <w:rFonts w:ascii="Avenir Next LT Pro Light" w:hAnsi="Avenir Next LT Pro Light"/>
        </w:rPr>
        <w:t>to próximo e que possam expor os hóspedes e funcionários a um risco maior de contágio</w:t>
      </w:r>
      <w:r w:rsidR="006E46DE" w:rsidRPr="00D347F6">
        <w:rPr>
          <w:rFonts w:ascii="Avenir Next LT Pro Light" w:hAnsi="Avenir Next LT Pro Light"/>
        </w:rPr>
        <w:t>;</w:t>
      </w:r>
    </w:p>
    <w:p w14:paraId="6562C9D3" w14:textId="77777777" w:rsidR="006E46DE" w:rsidRPr="00D347F6" w:rsidRDefault="003204C3" w:rsidP="00AA4578">
      <w:pPr>
        <w:pStyle w:val="NormalWeb"/>
        <w:shd w:val="clear" w:color="auto" w:fill="FFFFFF"/>
        <w:spacing w:before="240" w:beforeAutospacing="0" w:after="0" w:afterAutospacing="0"/>
        <w:ind w:firstLine="360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No caso de terem espaço onde servem comidas,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reforçar as regras de segurança alimentar</w:t>
      </w:r>
      <w:r w:rsidR="0092053D" w:rsidRPr="00D347F6">
        <w:rPr>
          <w:rFonts w:ascii="Avenir Next LT Pro Light" w:hAnsi="Avenir Next LT Pro Light"/>
          <w:bCs/>
          <w:bdr w:val="none" w:sz="0" w:space="0" w:color="auto" w:frame="1"/>
        </w:rPr>
        <w:t xml:space="preserve">, </w:t>
      </w:r>
      <w:r w:rsidR="003F52AC" w:rsidRPr="00D347F6">
        <w:rPr>
          <w:rFonts w:ascii="Avenir Next LT Pro Light" w:hAnsi="Avenir Next LT Pro Light"/>
          <w:bCs/>
          <w:bdr w:val="none" w:sz="0" w:space="0" w:color="auto" w:frame="1"/>
        </w:rPr>
        <w:t xml:space="preserve">o sistema de Análise de Perigos e Controlo de Pontos Críticos - 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 xml:space="preserve"> </w:t>
      </w:r>
      <w:hyperlink r:id="rId16" w:history="1">
        <w:r w:rsidRPr="00D347F6">
          <w:rPr>
            <w:rStyle w:val="Hiperligao"/>
            <w:rFonts w:ascii="Avenir Next LT Pro Light" w:hAnsi="Avenir Next LT Pro Light"/>
            <w:bCs/>
            <w:color w:val="auto"/>
            <w:bdr w:val="none" w:sz="0" w:space="0" w:color="auto" w:frame="1"/>
          </w:rPr>
          <w:t>H</w:t>
        </w:r>
        <w:r w:rsidR="006E46DE" w:rsidRPr="00D347F6">
          <w:rPr>
            <w:rStyle w:val="Hiperligao"/>
            <w:rFonts w:ascii="Avenir Next LT Pro Light" w:hAnsi="Avenir Next LT Pro Light"/>
            <w:bCs/>
            <w:color w:val="auto"/>
            <w:bdr w:val="none" w:sz="0" w:space="0" w:color="auto" w:frame="1"/>
          </w:rPr>
          <w:t>A</w:t>
        </w:r>
        <w:r w:rsidRPr="00D347F6">
          <w:rPr>
            <w:rStyle w:val="Hiperligao"/>
            <w:rFonts w:ascii="Avenir Next LT Pro Light" w:hAnsi="Avenir Next LT Pro Light"/>
            <w:bCs/>
            <w:color w:val="auto"/>
            <w:bdr w:val="none" w:sz="0" w:space="0" w:color="auto" w:frame="1"/>
          </w:rPr>
          <w:t>CCP</w:t>
        </w:r>
      </w:hyperlink>
      <w:r w:rsidR="0092053D" w:rsidRPr="00D347F6">
        <w:rPr>
          <w:rFonts w:ascii="Avenir Next LT Pro Light" w:hAnsi="Avenir Next LT Pro Light"/>
          <w:b/>
          <w:bCs/>
          <w:bdr w:val="none" w:sz="0" w:space="0" w:color="auto" w:frame="1"/>
        </w:rPr>
        <w:t xml:space="preserve"> </w:t>
      </w:r>
      <w:r w:rsidRPr="00D347F6">
        <w:rPr>
          <w:rFonts w:ascii="Avenir Next LT Pro Light" w:hAnsi="Avenir Next LT Pro Light"/>
        </w:rPr>
        <w:t>que em teoria devem ser suficientes para impedir qualquer contágio</w:t>
      </w:r>
      <w:r w:rsidR="003F52AC" w:rsidRPr="00D347F6">
        <w:rPr>
          <w:rFonts w:ascii="Avenir Next LT Pro Light" w:hAnsi="Avenir Next LT Pro Light"/>
        </w:rPr>
        <w:t>. O sistema de Análise de Perigos e Controlo de Pontos Críticos (HACCP) tem na sua base uma metodologia preventiva, com o objetivo de poder evitar potenciais riscos que podem causar danos aos consumidores, através da eliminação ou redução de perigos, de forma a garantir que não estejam colocados, à disposição do consumidor, alimentos não seguros. O sistema HACCP baseia-se na aplicação de princípios técnicos e científicos na produção e manipulação dos géneros alimentícios desde "o prado até ao prato";</w:t>
      </w:r>
    </w:p>
    <w:p w14:paraId="19E584D6" w14:textId="77777777" w:rsidR="006E46DE" w:rsidRPr="00D347F6" w:rsidRDefault="003204C3" w:rsidP="00AA4578">
      <w:pPr>
        <w:pStyle w:val="PargrafodaLista"/>
        <w:numPr>
          <w:ilvl w:val="0"/>
          <w:numId w:val="8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  <w:bCs/>
          <w:bdr w:val="none" w:sz="0" w:space="0" w:color="auto" w:frame="1"/>
        </w:rPr>
        <w:t>Rever o tipo de alimentos oferecidos</w:t>
      </w:r>
      <w:r w:rsidRPr="00D347F6">
        <w:rPr>
          <w:rFonts w:ascii="Avenir Next LT Pro Light" w:hAnsi="Avenir Next LT Pro Light"/>
        </w:rPr>
        <w:t> e principalmente a sua forma de exposição, evitando por exemplo o risco de conta</w:t>
      </w:r>
      <w:r w:rsidR="00E37BB9" w:rsidRPr="00D347F6">
        <w:rPr>
          <w:rFonts w:ascii="Avenir Next LT Pro Light" w:hAnsi="Avenir Next LT Pro Light"/>
        </w:rPr>
        <w:t>c</w:t>
      </w:r>
      <w:r w:rsidRPr="00D347F6">
        <w:rPr>
          <w:rFonts w:ascii="Avenir Next LT Pro Light" w:hAnsi="Avenir Next LT Pro Light"/>
        </w:rPr>
        <w:t>to manual por mais de um hóspede no mesmo alimento. É preciso alguma atenção redobrada nas b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ancadas de disponibilização de produtos no pequeno almoço</w:t>
      </w:r>
      <w:r w:rsidR="006E46DE" w:rsidRPr="00D347F6">
        <w:rPr>
          <w:rFonts w:ascii="Avenir Next LT Pro Light" w:hAnsi="Avenir Next LT Pro Light"/>
          <w:bCs/>
          <w:bdr w:val="none" w:sz="0" w:space="0" w:color="auto" w:frame="1"/>
        </w:rPr>
        <w:t>;</w:t>
      </w:r>
    </w:p>
    <w:p w14:paraId="1525CFC6" w14:textId="77777777" w:rsidR="006E46DE" w:rsidRPr="00D347F6" w:rsidRDefault="003204C3" w:rsidP="00AA4578">
      <w:pPr>
        <w:pStyle w:val="PargrafodaLista"/>
        <w:numPr>
          <w:ilvl w:val="0"/>
          <w:numId w:val="8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Fixar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sinalética educativa e preventiva</w:t>
      </w:r>
      <w:r w:rsidRPr="00D347F6">
        <w:rPr>
          <w:rFonts w:ascii="Avenir Next LT Pro Light" w:hAnsi="Avenir Next LT Pro Light"/>
        </w:rPr>
        <w:t> e locais chave de maior visibilidade</w:t>
      </w:r>
      <w:r w:rsidR="006E46DE" w:rsidRPr="00D347F6">
        <w:rPr>
          <w:rFonts w:ascii="Avenir Next LT Pro Light" w:hAnsi="Avenir Next LT Pro Light"/>
        </w:rPr>
        <w:t>;</w:t>
      </w:r>
    </w:p>
    <w:p w14:paraId="66A0A416" w14:textId="77777777" w:rsidR="006E46DE" w:rsidRPr="00D347F6" w:rsidRDefault="003204C3" w:rsidP="00AA4578">
      <w:pPr>
        <w:pStyle w:val="PargrafodaLista"/>
        <w:numPr>
          <w:ilvl w:val="0"/>
          <w:numId w:val="8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lastRenderedPageBreak/>
        <w:t xml:space="preserve">No caso de </w:t>
      </w:r>
      <w:proofErr w:type="spellStart"/>
      <w:r w:rsidRPr="00D347F6">
        <w:rPr>
          <w:rFonts w:ascii="Avenir Next LT Pro Light" w:hAnsi="Avenir Next LT Pro Light"/>
          <w:i/>
        </w:rPr>
        <w:t>hostels</w:t>
      </w:r>
      <w:proofErr w:type="spellEnd"/>
      <w:r w:rsidRPr="00D347F6">
        <w:rPr>
          <w:rFonts w:ascii="Avenir Next LT Pro Light" w:hAnsi="Avenir Next LT Pro Light"/>
        </w:rPr>
        <w:t xml:space="preserve"> com quartos partilhados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(Camaratas)</w:t>
      </w:r>
      <w:r w:rsidRPr="00D347F6">
        <w:rPr>
          <w:rFonts w:ascii="Avenir Next LT Pro Light" w:hAnsi="Avenir Next LT Pro Light"/>
        </w:rPr>
        <w:t>, ter disponível uma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 lista dos hóspedes que estiveram com a pessoa infetada no mesmo quarto</w:t>
      </w:r>
      <w:r w:rsidR="006E46DE" w:rsidRPr="00D347F6">
        <w:rPr>
          <w:rFonts w:ascii="Avenir Next LT Pro Light" w:hAnsi="Avenir Next LT Pro Light"/>
          <w:bCs/>
          <w:bdr w:val="none" w:sz="0" w:space="0" w:color="auto" w:frame="1"/>
        </w:rPr>
        <w:t>;</w:t>
      </w:r>
    </w:p>
    <w:p w14:paraId="3BC3D2EF" w14:textId="77777777" w:rsidR="003204C3" w:rsidRPr="00D347F6" w:rsidRDefault="003204C3" w:rsidP="00AA4578">
      <w:pPr>
        <w:pStyle w:val="PargrafodaLista"/>
        <w:numPr>
          <w:ilvl w:val="0"/>
          <w:numId w:val="8"/>
        </w:numPr>
        <w:shd w:val="clear" w:color="auto" w:fill="FFFFFF"/>
        <w:textAlignment w:val="baseline"/>
        <w:rPr>
          <w:rFonts w:ascii="Avenir Next LT Pro Light" w:hAnsi="Avenir Next LT Pro Light"/>
        </w:rPr>
      </w:pPr>
      <w:r w:rsidRPr="00D347F6">
        <w:rPr>
          <w:rFonts w:ascii="Avenir Next LT Pro Light" w:hAnsi="Avenir Next LT Pro Light"/>
        </w:rPr>
        <w:t>No caso de estabelecimentos com </w:t>
      </w:r>
      <w:r w:rsidRPr="00D347F6">
        <w:rPr>
          <w:rFonts w:ascii="Avenir Next LT Pro Light" w:hAnsi="Avenir Next LT Pro Light"/>
          <w:bCs/>
          <w:bdr w:val="none" w:sz="0" w:space="0" w:color="auto" w:frame="1"/>
        </w:rPr>
        <w:t>casas-de-banho partilhadas</w:t>
      </w:r>
      <w:r w:rsidRPr="00D347F6">
        <w:rPr>
          <w:rFonts w:ascii="Avenir Next LT Pro Light" w:hAnsi="Avenir Next LT Pro Light"/>
        </w:rPr>
        <w:t> preparar também uma lista de hóspede que partilharam a mesma com a pessoa infetada.</w:t>
      </w:r>
    </w:p>
    <w:p w14:paraId="7C087EA6" w14:textId="22BE4374" w:rsidR="00A73605" w:rsidRDefault="00A73605" w:rsidP="001603AE">
      <w:pPr>
        <w:shd w:val="clear" w:color="auto" w:fill="FFFFFF"/>
        <w:spacing w:line="360" w:lineRule="auto"/>
        <w:textAlignment w:val="baseline"/>
        <w:rPr>
          <w:color w:val="404040"/>
        </w:rPr>
      </w:pPr>
    </w:p>
    <w:p w14:paraId="782E83B1" w14:textId="2B7F133D" w:rsidR="00E324C5" w:rsidRDefault="00E324C5" w:rsidP="001603AE">
      <w:pPr>
        <w:shd w:val="clear" w:color="auto" w:fill="FFFFFF"/>
        <w:spacing w:line="360" w:lineRule="auto"/>
        <w:textAlignment w:val="baseline"/>
        <w:rPr>
          <w:color w:val="404040"/>
        </w:rPr>
      </w:pPr>
    </w:p>
    <w:p w14:paraId="4511E167" w14:textId="5A0108E1" w:rsidR="00E324C5" w:rsidRDefault="00E324C5" w:rsidP="001603AE">
      <w:pPr>
        <w:shd w:val="clear" w:color="auto" w:fill="FFFFFF"/>
        <w:spacing w:line="360" w:lineRule="auto"/>
        <w:textAlignment w:val="baseline"/>
        <w:rPr>
          <w:color w:val="404040"/>
        </w:rPr>
      </w:pPr>
    </w:p>
    <w:p w14:paraId="74BE7F1E" w14:textId="4B1FAADE" w:rsidR="00E324C5" w:rsidRDefault="00E324C5" w:rsidP="001603AE">
      <w:pPr>
        <w:shd w:val="clear" w:color="auto" w:fill="FFFFFF"/>
        <w:spacing w:line="360" w:lineRule="auto"/>
        <w:textAlignment w:val="baseline"/>
        <w:rPr>
          <w:color w:val="404040"/>
        </w:rPr>
      </w:pPr>
    </w:p>
    <w:p w14:paraId="18EAE1FD" w14:textId="05EC6A80" w:rsidR="00E324C5" w:rsidRDefault="00E324C5" w:rsidP="001603AE">
      <w:pPr>
        <w:shd w:val="clear" w:color="auto" w:fill="FFFFFF"/>
        <w:spacing w:line="360" w:lineRule="auto"/>
        <w:textAlignment w:val="baseline"/>
        <w:rPr>
          <w:color w:val="404040"/>
        </w:rPr>
      </w:pPr>
    </w:p>
    <w:p w14:paraId="59BE5DD5" w14:textId="77228A18" w:rsidR="00E324C5" w:rsidRDefault="00E324C5" w:rsidP="001603AE">
      <w:pPr>
        <w:shd w:val="clear" w:color="auto" w:fill="FFFFFF"/>
        <w:spacing w:line="360" w:lineRule="auto"/>
        <w:textAlignment w:val="baseline"/>
        <w:rPr>
          <w:color w:val="404040"/>
        </w:rPr>
      </w:pPr>
    </w:p>
    <w:p w14:paraId="0318B322" w14:textId="659CCEEE" w:rsidR="00E324C5" w:rsidRDefault="00E324C5" w:rsidP="001603AE">
      <w:pPr>
        <w:shd w:val="clear" w:color="auto" w:fill="FFFFFF"/>
        <w:spacing w:line="360" w:lineRule="auto"/>
        <w:textAlignment w:val="baseline"/>
        <w:rPr>
          <w:color w:val="404040"/>
        </w:rPr>
      </w:pPr>
    </w:p>
    <w:p w14:paraId="4BBB676A" w14:textId="6F7B2E03" w:rsidR="00E324C5" w:rsidRDefault="00E324C5" w:rsidP="001603AE">
      <w:pPr>
        <w:shd w:val="clear" w:color="auto" w:fill="FFFFFF"/>
        <w:spacing w:line="360" w:lineRule="auto"/>
        <w:textAlignment w:val="baseline"/>
        <w:rPr>
          <w:color w:val="404040"/>
        </w:rPr>
      </w:pPr>
    </w:p>
    <w:p w14:paraId="63A1277E" w14:textId="3874F719" w:rsidR="00E324C5" w:rsidRDefault="00E324C5" w:rsidP="001603AE">
      <w:pPr>
        <w:shd w:val="clear" w:color="auto" w:fill="FFFFFF"/>
        <w:spacing w:line="360" w:lineRule="auto"/>
        <w:textAlignment w:val="baseline"/>
        <w:rPr>
          <w:color w:val="404040"/>
        </w:rPr>
      </w:pPr>
    </w:p>
    <w:p w14:paraId="7A384A41" w14:textId="5C858716" w:rsidR="00E324C5" w:rsidRDefault="00E324C5" w:rsidP="001603AE">
      <w:pPr>
        <w:shd w:val="clear" w:color="auto" w:fill="FFFFFF"/>
        <w:spacing w:line="360" w:lineRule="auto"/>
        <w:textAlignment w:val="baseline"/>
        <w:rPr>
          <w:color w:val="404040"/>
        </w:rPr>
      </w:pPr>
    </w:p>
    <w:p w14:paraId="099C515B" w14:textId="4CE9B4EC" w:rsidR="00E324C5" w:rsidRDefault="00E324C5" w:rsidP="001603AE">
      <w:pPr>
        <w:shd w:val="clear" w:color="auto" w:fill="FFFFFF"/>
        <w:spacing w:line="360" w:lineRule="auto"/>
        <w:textAlignment w:val="baseline"/>
        <w:rPr>
          <w:color w:val="404040"/>
        </w:rPr>
      </w:pPr>
    </w:p>
    <w:p w14:paraId="3CCEA9A9" w14:textId="5F4F8FC2" w:rsidR="00E324C5" w:rsidRDefault="00E324C5" w:rsidP="001603AE">
      <w:pPr>
        <w:shd w:val="clear" w:color="auto" w:fill="FFFFFF"/>
        <w:spacing w:line="360" w:lineRule="auto"/>
        <w:textAlignment w:val="baseline"/>
        <w:rPr>
          <w:color w:val="404040"/>
        </w:rPr>
      </w:pPr>
    </w:p>
    <w:p w14:paraId="0A4AFDBD" w14:textId="79F50397" w:rsidR="00E324C5" w:rsidRDefault="00E324C5" w:rsidP="001603AE">
      <w:pPr>
        <w:shd w:val="clear" w:color="auto" w:fill="FFFFFF"/>
        <w:spacing w:line="360" w:lineRule="auto"/>
        <w:textAlignment w:val="baseline"/>
        <w:rPr>
          <w:color w:val="404040"/>
        </w:rPr>
      </w:pPr>
    </w:p>
    <w:p w14:paraId="4797A015" w14:textId="1EE51295" w:rsidR="00E324C5" w:rsidRDefault="00E324C5" w:rsidP="001603AE">
      <w:pPr>
        <w:shd w:val="clear" w:color="auto" w:fill="FFFFFF"/>
        <w:spacing w:line="360" w:lineRule="auto"/>
        <w:textAlignment w:val="baseline"/>
        <w:rPr>
          <w:color w:val="404040"/>
        </w:rPr>
      </w:pPr>
    </w:p>
    <w:p w14:paraId="5506A682" w14:textId="7B2EB4E5" w:rsidR="00E324C5" w:rsidRDefault="00E324C5" w:rsidP="001603AE">
      <w:pPr>
        <w:shd w:val="clear" w:color="auto" w:fill="FFFFFF"/>
        <w:spacing w:line="360" w:lineRule="auto"/>
        <w:textAlignment w:val="baseline"/>
        <w:rPr>
          <w:color w:val="404040"/>
        </w:rPr>
      </w:pPr>
    </w:p>
    <w:p w14:paraId="49DEB611" w14:textId="77777777" w:rsidR="00E324C5" w:rsidRDefault="00E324C5" w:rsidP="001603AE">
      <w:pPr>
        <w:shd w:val="clear" w:color="auto" w:fill="FFFFFF"/>
        <w:spacing w:line="360" w:lineRule="auto"/>
        <w:textAlignment w:val="baseline"/>
        <w:rPr>
          <w:color w:val="404040"/>
        </w:rPr>
      </w:pPr>
    </w:p>
    <w:p w14:paraId="159A02A1" w14:textId="77777777" w:rsidR="000F1116" w:rsidRPr="00A73605" w:rsidRDefault="000F1116" w:rsidP="000F1116">
      <w:pPr>
        <w:spacing w:line="480" w:lineRule="auto"/>
        <w:jc w:val="center"/>
        <w:rPr>
          <w:rFonts w:ascii="Avenir Next LT Pro" w:hAnsi="Avenir Next LT Pro"/>
          <w:b/>
        </w:rPr>
      </w:pPr>
      <w:r w:rsidRPr="00A73605">
        <w:rPr>
          <w:rFonts w:ascii="Avenir Next LT Pro" w:hAnsi="Avenir Next LT Pro"/>
          <w:b/>
          <w:bCs/>
        </w:rPr>
        <w:lastRenderedPageBreak/>
        <w:t xml:space="preserve">ANEXO I – </w:t>
      </w:r>
      <w:r w:rsidRPr="00A73605">
        <w:rPr>
          <w:rFonts w:ascii="Avenir Next LT Pro" w:hAnsi="Avenir Next LT Pro"/>
          <w:b/>
        </w:rPr>
        <w:t>Procedimentos de higienização das mãos</w:t>
      </w:r>
    </w:p>
    <w:p w14:paraId="4D9566D7" w14:textId="77972DBA" w:rsidR="00D5233E" w:rsidRPr="00A334E1" w:rsidRDefault="000F1116" w:rsidP="00D5233E">
      <w:pPr>
        <w:spacing w:line="480" w:lineRule="auto"/>
        <w:jc w:val="center"/>
        <w:rPr>
          <w:bCs/>
        </w:rPr>
      </w:pPr>
      <w:r w:rsidRPr="000F1116">
        <w:rPr>
          <w:bCs/>
          <w:noProof/>
        </w:rPr>
        <w:drawing>
          <wp:inline distT="0" distB="0" distL="0" distR="0" wp14:anchorId="5B690D1F" wp14:editId="53010D51">
            <wp:extent cx="4914900" cy="701457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2644" cy="706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CAAE1" w14:textId="681404C9" w:rsidR="000F1116" w:rsidRPr="00A73605" w:rsidRDefault="000F1116" w:rsidP="00A73605">
      <w:pPr>
        <w:spacing w:line="480" w:lineRule="auto"/>
        <w:jc w:val="center"/>
        <w:rPr>
          <w:rFonts w:ascii="Avenir Next LT Pro" w:hAnsi="Avenir Next LT Pro"/>
          <w:b/>
          <w:bCs/>
        </w:rPr>
      </w:pPr>
      <w:r w:rsidRPr="00A73605">
        <w:rPr>
          <w:rFonts w:ascii="Avenir Next LT Pro" w:hAnsi="Avenir Next LT Pro"/>
          <w:b/>
          <w:bCs/>
        </w:rPr>
        <w:lastRenderedPageBreak/>
        <w:t xml:space="preserve">ANEXO II – </w:t>
      </w:r>
      <w:r w:rsidRPr="00A73605">
        <w:rPr>
          <w:rFonts w:ascii="Avenir Next LT Pro" w:hAnsi="Avenir Next LT Pro"/>
          <w:b/>
        </w:rPr>
        <w:t>Lavagem das mãos com desinfetante</w:t>
      </w:r>
    </w:p>
    <w:p w14:paraId="72687B8E" w14:textId="77777777" w:rsidR="00D5233E" w:rsidRDefault="000F1116" w:rsidP="00D5233E">
      <w:pPr>
        <w:shd w:val="clear" w:color="auto" w:fill="FFFFFF"/>
        <w:spacing w:line="360" w:lineRule="auto"/>
        <w:jc w:val="center"/>
        <w:textAlignment w:val="baseline"/>
        <w:rPr>
          <w:color w:val="404040"/>
        </w:rPr>
      </w:pPr>
      <w:r w:rsidRPr="000F1116">
        <w:rPr>
          <w:noProof/>
          <w:color w:val="404040"/>
        </w:rPr>
        <w:drawing>
          <wp:inline distT="0" distB="0" distL="0" distR="0" wp14:anchorId="13B2BF96" wp14:editId="4B6C8701">
            <wp:extent cx="4864547" cy="692179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4943" cy="695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2E63C" w14:textId="2FD751C3" w:rsidR="000F1116" w:rsidRPr="00D5233E" w:rsidRDefault="003B6368" w:rsidP="00D5233E">
      <w:pPr>
        <w:shd w:val="clear" w:color="auto" w:fill="FFFFFF"/>
        <w:spacing w:line="360" w:lineRule="auto"/>
        <w:jc w:val="center"/>
        <w:textAlignment w:val="baseline"/>
        <w:rPr>
          <w:color w:val="404040"/>
        </w:rPr>
      </w:pPr>
      <w:r w:rsidRPr="00A73605">
        <w:rPr>
          <w:rFonts w:ascii="Avenir Next LT Pro" w:hAnsi="Avenir Next LT Pro"/>
          <w:b/>
        </w:rPr>
        <w:lastRenderedPageBreak/>
        <w:t>ANEXO III – Processo completo de lavagem das mãos</w:t>
      </w:r>
    </w:p>
    <w:p w14:paraId="7B9B2F86" w14:textId="2D58EEFF" w:rsidR="00665820" w:rsidRDefault="003B6368" w:rsidP="00D5233E">
      <w:pPr>
        <w:shd w:val="clear" w:color="auto" w:fill="FFFFFF"/>
        <w:spacing w:line="360" w:lineRule="auto"/>
        <w:jc w:val="center"/>
        <w:textAlignment w:val="baseline"/>
        <w:rPr>
          <w:color w:val="404040"/>
        </w:rPr>
      </w:pPr>
      <w:r w:rsidRPr="003B6368">
        <w:rPr>
          <w:noProof/>
          <w:color w:val="404040"/>
        </w:rPr>
        <w:drawing>
          <wp:inline distT="0" distB="0" distL="0" distR="0" wp14:anchorId="1D83FCF8" wp14:editId="6B8C7422">
            <wp:extent cx="5267123" cy="7155815"/>
            <wp:effectExtent l="0" t="0" r="381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93" cy="717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B294F" w14:textId="1A569ACA" w:rsidR="00BB0091" w:rsidRPr="00D5233E" w:rsidRDefault="00BB0091" w:rsidP="00FE1606">
      <w:pPr>
        <w:shd w:val="clear" w:color="auto" w:fill="FFFFFF"/>
        <w:spacing w:line="360" w:lineRule="auto"/>
        <w:jc w:val="center"/>
        <w:textAlignment w:val="baseline"/>
        <w:rPr>
          <w:rFonts w:ascii="Avenir Next LT Pro" w:hAnsi="Avenir Next LT Pro"/>
          <w:b/>
        </w:rPr>
      </w:pPr>
      <w:r w:rsidRPr="00D5233E">
        <w:rPr>
          <w:rFonts w:ascii="Avenir Next LT Pro" w:hAnsi="Avenir Next LT Pro"/>
          <w:b/>
        </w:rPr>
        <w:lastRenderedPageBreak/>
        <w:t xml:space="preserve">ANEXO </w:t>
      </w:r>
      <w:r w:rsidR="00A334E1" w:rsidRPr="00D5233E">
        <w:rPr>
          <w:rFonts w:ascii="Avenir Next LT Pro" w:hAnsi="Avenir Next LT Pro"/>
          <w:b/>
        </w:rPr>
        <w:t>I</w:t>
      </w:r>
      <w:r w:rsidRPr="00D5233E">
        <w:rPr>
          <w:rFonts w:ascii="Avenir Next LT Pro" w:hAnsi="Avenir Next LT Pro"/>
          <w:b/>
        </w:rPr>
        <w:t>V - Folheto com as orientações de prevenção e higiene e de lavagem eficiente das mãos</w:t>
      </w:r>
    </w:p>
    <w:p w14:paraId="0EEC7878" w14:textId="77777777" w:rsidR="009E5530" w:rsidRPr="009E5530" w:rsidRDefault="009E5530" w:rsidP="003118EE">
      <w:pPr>
        <w:shd w:val="clear" w:color="auto" w:fill="FFFFFF"/>
        <w:spacing w:line="360" w:lineRule="auto"/>
        <w:jc w:val="center"/>
        <w:textAlignment w:val="baseline"/>
        <w:rPr>
          <w:color w:val="404040"/>
        </w:rPr>
      </w:pPr>
      <w:r w:rsidRPr="009E5530">
        <w:rPr>
          <w:rFonts w:ascii="Arial" w:hAnsi="Arial" w:cs="Arial"/>
          <w:color w:val="404040"/>
        </w:rPr>
        <w:fldChar w:fldCharType="begin"/>
      </w:r>
      <w:r w:rsidRPr="009E5530">
        <w:rPr>
          <w:rFonts w:ascii="Arial" w:hAnsi="Arial" w:cs="Arial"/>
          <w:color w:val="404040"/>
        </w:rPr>
        <w:instrText xml:space="preserve"> INCLUDEPICTURE "http://www.alep.pt/wp-content/uploads/2020/03/coronadgs1.jpg" \* MERGEFORMATINET </w:instrText>
      </w:r>
      <w:r w:rsidRPr="009E5530">
        <w:rPr>
          <w:rFonts w:ascii="Arial" w:hAnsi="Arial" w:cs="Arial"/>
          <w:color w:val="404040"/>
        </w:rPr>
        <w:fldChar w:fldCharType="separate"/>
      </w:r>
      <w:r w:rsidRPr="009E5530">
        <w:rPr>
          <w:rFonts w:ascii="Arial" w:hAnsi="Arial" w:cs="Arial"/>
          <w:noProof/>
          <w:color w:val="404040"/>
        </w:rPr>
        <w:drawing>
          <wp:inline distT="0" distB="0" distL="0" distR="0" wp14:anchorId="4EC667E9" wp14:editId="2C8D45D0">
            <wp:extent cx="4381802" cy="6136235"/>
            <wp:effectExtent l="0" t="0" r="0" b="0"/>
            <wp:docPr id="25" name="Imagem 25" descr="http://www.alep.pt/wp-content/uploads/2020/03/coronad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alep.pt/wp-content/uploads/2020/03/coronadgs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210" cy="614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530">
        <w:rPr>
          <w:rFonts w:ascii="Arial" w:hAnsi="Arial" w:cs="Arial"/>
          <w:color w:val="404040"/>
        </w:rPr>
        <w:fldChar w:fldCharType="end"/>
      </w:r>
    </w:p>
    <w:p w14:paraId="71714330" w14:textId="77777777" w:rsidR="00E324C5" w:rsidRDefault="00E324C5" w:rsidP="001603AE">
      <w:pPr>
        <w:shd w:val="clear" w:color="auto" w:fill="FFFFFF"/>
        <w:spacing w:line="360" w:lineRule="auto"/>
        <w:textAlignment w:val="baseline"/>
        <w:rPr>
          <w:color w:val="404040"/>
        </w:rPr>
      </w:pPr>
    </w:p>
    <w:p w14:paraId="36CA4CF1" w14:textId="77777777" w:rsidR="00E324C5" w:rsidRDefault="00E324C5" w:rsidP="00D5233E">
      <w:pPr>
        <w:spacing w:before="0" w:line="240" w:lineRule="auto"/>
        <w:jc w:val="center"/>
        <w:rPr>
          <w:rFonts w:ascii="Avenir Next LT Pro" w:hAnsi="Avenir Next LT Pro"/>
          <w:b/>
        </w:rPr>
      </w:pPr>
    </w:p>
    <w:p w14:paraId="77AC86CA" w14:textId="58079ACB" w:rsidR="001B4F3A" w:rsidRPr="00A73605" w:rsidRDefault="001603AE" w:rsidP="00D5233E">
      <w:pPr>
        <w:spacing w:before="0" w:line="240" w:lineRule="auto"/>
        <w:jc w:val="center"/>
        <w:rPr>
          <w:rFonts w:ascii="Avenir Next LT Pro" w:hAnsi="Avenir Next LT Pro"/>
          <w:b/>
        </w:rPr>
      </w:pPr>
      <w:r w:rsidRPr="00A73605">
        <w:rPr>
          <w:rFonts w:ascii="Avenir Next LT Pro" w:hAnsi="Avenir Next LT Pro"/>
          <w:b/>
        </w:rPr>
        <w:lastRenderedPageBreak/>
        <w:t>ANEXO V</w:t>
      </w:r>
    </w:p>
    <w:p w14:paraId="30BBF190" w14:textId="77777777" w:rsidR="00165816" w:rsidRPr="00A73605" w:rsidRDefault="00165816" w:rsidP="00D5233E">
      <w:pPr>
        <w:autoSpaceDE w:val="0"/>
        <w:autoSpaceDN w:val="0"/>
        <w:adjustRightInd w:val="0"/>
        <w:spacing w:before="0" w:line="240" w:lineRule="auto"/>
        <w:jc w:val="center"/>
        <w:rPr>
          <w:rFonts w:ascii="Avenir Next LT Pro" w:hAnsi="Avenir Next LT Pro"/>
          <w:b/>
          <w:sz w:val="22"/>
          <w:szCs w:val="22"/>
        </w:rPr>
      </w:pPr>
      <w:r w:rsidRPr="00A73605">
        <w:rPr>
          <w:rFonts w:ascii="Avenir Next LT Pro" w:hAnsi="Avenir Next LT Pro"/>
          <w:b/>
          <w:sz w:val="22"/>
          <w:szCs w:val="22"/>
        </w:rPr>
        <w:t>CHECK LIST DE BOAS PRÁTICAS</w:t>
      </w:r>
    </w:p>
    <w:p w14:paraId="352EF6A8" w14:textId="77777777" w:rsidR="00165816" w:rsidRPr="00A73605" w:rsidRDefault="00165816" w:rsidP="00D5233E">
      <w:pPr>
        <w:autoSpaceDE w:val="0"/>
        <w:autoSpaceDN w:val="0"/>
        <w:adjustRightInd w:val="0"/>
        <w:spacing w:before="0" w:line="240" w:lineRule="auto"/>
        <w:rPr>
          <w:rFonts w:ascii="Avenir Next LT Pro Light" w:hAnsi="Avenir Next LT Pro Light"/>
          <w:b/>
          <w:sz w:val="22"/>
          <w:szCs w:val="22"/>
        </w:rPr>
      </w:pPr>
    </w:p>
    <w:p w14:paraId="65B96099" w14:textId="77777777" w:rsidR="00165816" w:rsidRPr="00A73605" w:rsidRDefault="00165816" w:rsidP="00D5233E">
      <w:pPr>
        <w:autoSpaceDE w:val="0"/>
        <w:autoSpaceDN w:val="0"/>
        <w:adjustRightInd w:val="0"/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Avenir Next LT Pro Light" w:hAnsi="Avenir Next LT Pro Light"/>
          <w:sz w:val="22"/>
          <w:szCs w:val="22"/>
        </w:rPr>
        <w:t xml:space="preserve">Esta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check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list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 apresenta as </w:t>
      </w:r>
      <w:r w:rsidR="0073504F" w:rsidRPr="00A73605">
        <w:rPr>
          <w:rFonts w:ascii="Avenir Next LT Pro Light" w:hAnsi="Avenir Next LT Pro Light"/>
          <w:sz w:val="22"/>
          <w:szCs w:val="22"/>
        </w:rPr>
        <w:t>medidas de prevenção e controlo de infeção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73504F" w:rsidRPr="00A73605">
        <w:rPr>
          <w:rFonts w:ascii="Avenir Next LT Pro Light" w:hAnsi="Avenir Next LT Pro Light"/>
          <w:sz w:val="22"/>
          <w:szCs w:val="22"/>
        </w:rPr>
        <w:t>nos hotéis e alojamentos</w:t>
      </w:r>
      <w:r w:rsidRPr="00A73605">
        <w:rPr>
          <w:rFonts w:ascii="Avenir Next LT Pro Light" w:hAnsi="Avenir Next LT Pro Light"/>
          <w:sz w:val="22"/>
          <w:szCs w:val="22"/>
        </w:rPr>
        <w:t>, validados pela DGS</w:t>
      </w:r>
      <w:r w:rsidR="0075054B" w:rsidRPr="00A73605">
        <w:rPr>
          <w:rFonts w:ascii="Avenir Next LT Pro Light" w:hAnsi="Avenir Next LT Pro Light"/>
          <w:sz w:val="22"/>
          <w:szCs w:val="22"/>
        </w:rPr>
        <w:t xml:space="preserve">, na </w:t>
      </w:r>
      <w:hyperlink r:id="rId21" w:history="1">
        <w:r w:rsidR="0075054B" w:rsidRPr="00A73605">
          <w:rPr>
            <w:rStyle w:val="Hiperligao"/>
            <w:rFonts w:ascii="Avenir Next LT Pro Light" w:hAnsi="Avenir Next LT Pro Light"/>
            <w:sz w:val="22"/>
            <w:szCs w:val="22"/>
          </w:rPr>
          <w:t>orientação 008/2020</w:t>
        </w:r>
      </w:hyperlink>
      <w:r w:rsidR="0075054B" w:rsidRPr="00A73605">
        <w:rPr>
          <w:rFonts w:ascii="Avenir Next LT Pro Light" w:hAnsi="Avenir Next LT Pro Light"/>
          <w:sz w:val="22"/>
          <w:szCs w:val="22"/>
        </w:rPr>
        <w:t>, de 10/03/2020</w:t>
      </w:r>
    </w:p>
    <w:p w14:paraId="13BBB80F" w14:textId="77777777" w:rsidR="00165816" w:rsidRPr="00A73605" w:rsidRDefault="00165816" w:rsidP="00D5233E">
      <w:pPr>
        <w:autoSpaceDE w:val="0"/>
        <w:autoSpaceDN w:val="0"/>
        <w:adjustRightInd w:val="0"/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Avenir Next LT Pro Light" w:hAnsi="Avenir Next LT Pro Light"/>
          <w:sz w:val="22"/>
          <w:szCs w:val="22"/>
        </w:rPr>
        <w:t>É um instrumento que visa reforçar a confiança de empresas e consumidores, minimizando o risco de contágio, pelo que é fundamental o seu cumprimento</w:t>
      </w:r>
      <w:r w:rsidR="0073504F" w:rsidRPr="00A73605">
        <w:rPr>
          <w:rFonts w:ascii="Avenir Next LT Pro Light" w:hAnsi="Avenir Next LT Pro Light"/>
          <w:sz w:val="22"/>
          <w:szCs w:val="22"/>
        </w:rPr>
        <w:t>.</w:t>
      </w:r>
    </w:p>
    <w:p w14:paraId="2390CF33" w14:textId="77777777" w:rsidR="00165816" w:rsidRPr="00A73605" w:rsidRDefault="00165816" w:rsidP="00D5233E">
      <w:pPr>
        <w:autoSpaceDE w:val="0"/>
        <w:autoSpaceDN w:val="0"/>
        <w:adjustRightInd w:val="0"/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05699067" w14:textId="167C378B" w:rsidR="00165816" w:rsidRPr="00A73605" w:rsidRDefault="00165816" w:rsidP="00D5233E">
      <w:pPr>
        <w:autoSpaceDE w:val="0"/>
        <w:autoSpaceDN w:val="0"/>
        <w:adjustRightInd w:val="0"/>
        <w:spacing w:before="0" w:line="240" w:lineRule="auto"/>
        <w:rPr>
          <w:rFonts w:ascii="Avenir Next LT Pro Light" w:hAnsi="Avenir Next LT Pro Light"/>
          <w:b/>
          <w:sz w:val="22"/>
          <w:szCs w:val="22"/>
        </w:rPr>
      </w:pPr>
      <w:r w:rsidRPr="00A73605">
        <w:rPr>
          <w:rFonts w:ascii="Avenir Next LT Pro Light" w:hAnsi="Avenir Next LT Pro Light"/>
          <w:b/>
          <w:sz w:val="22"/>
          <w:szCs w:val="22"/>
        </w:rPr>
        <w:t>Apresentar um Plano de Contingência</w:t>
      </w:r>
    </w:p>
    <w:p w14:paraId="366B8CA3" w14:textId="77777777" w:rsidR="002E2781" w:rsidRPr="00A73605" w:rsidRDefault="002E2781" w:rsidP="00D5233E">
      <w:pPr>
        <w:autoSpaceDE w:val="0"/>
        <w:autoSpaceDN w:val="0"/>
        <w:adjustRightInd w:val="0"/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3DD56DB9" w14:textId="01CBA90C" w:rsidR="00165816" w:rsidRPr="00A73605" w:rsidRDefault="0016581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Cada alojamento deve ter o seu plano de contingência interno escrito e operacional;</w:t>
      </w:r>
    </w:p>
    <w:p w14:paraId="7D20EA14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4CE93689" w14:textId="10A6535B" w:rsidR="00D8363E" w:rsidRPr="00A73605" w:rsidRDefault="0016581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Deve ficar definido por escrito, os níveis de responsabilidade de todos os intervenientes no Pla</w:t>
      </w:r>
      <w:r w:rsidR="00D8363E" w:rsidRPr="00A73605">
        <w:rPr>
          <w:rFonts w:ascii="Avenir Next LT Pro Light" w:hAnsi="Avenir Next LT Pro Light"/>
          <w:sz w:val="22"/>
          <w:szCs w:val="22"/>
        </w:rPr>
        <w:t>no.</w:t>
      </w:r>
    </w:p>
    <w:p w14:paraId="1EDE2C52" w14:textId="4C56FA77" w:rsidR="00D8363E" w:rsidRPr="00A73605" w:rsidRDefault="00D8363E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137B2DB5" w14:textId="77777777" w:rsidR="002E2781" w:rsidRPr="00A73605" w:rsidRDefault="002E2781" w:rsidP="00D5233E">
      <w:pPr>
        <w:spacing w:before="0" w:line="240" w:lineRule="auto"/>
        <w:rPr>
          <w:rFonts w:ascii="Avenir Next LT Pro Light" w:hAnsi="Avenir Next LT Pro Light"/>
          <w:b/>
          <w:bCs/>
          <w:sz w:val="22"/>
          <w:szCs w:val="22"/>
        </w:rPr>
      </w:pPr>
      <w:r w:rsidRPr="00A73605">
        <w:rPr>
          <w:rFonts w:ascii="Avenir Next LT Pro Light" w:hAnsi="Avenir Next LT Pro Light"/>
          <w:b/>
          <w:bCs/>
          <w:sz w:val="22"/>
          <w:szCs w:val="22"/>
        </w:rPr>
        <w:t>Plano de Contingência</w:t>
      </w:r>
    </w:p>
    <w:p w14:paraId="7795342B" w14:textId="77777777" w:rsidR="002E2781" w:rsidRPr="00A73605" w:rsidRDefault="002E2781" w:rsidP="00D5233E">
      <w:pPr>
        <w:spacing w:before="0" w:line="240" w:lineRule="auto"/>
        <w:rPr>
          <w:rFonts w:ascii="Avenir Next LT Pro Light" w:hAnsi="Avenir Next LT Pro Light"/>
          <w:b/>
          <w:bCs/>
          <w:sz w:val="22"/>
          <w:szCs w:val="22"/>
        </w:rPr>
      </w:pPr>
    </w:p>
    <w:p w14:paraId="31FF5766" w14:textId="77777777" w:rsidR="002E2781" w:rsidRPr="00A73605" w:rsidRDefault="002E2781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Identifique os efeitos que a infeção de trabalhador(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es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>) por SARS-CoV-2 pode causar:</w:t>
      </w:r>
    </w:p>
    <w:p w14:paraId="2BC8AE9C" w14:textId="77777777" w:rsidR="002E2781" w:rsidRPr="00A73605" w:rsidRDefault="002E2781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4CDF663F" w14:textId="77777777" w:rsidR="002E2781" w:rsidRPr="00A73605" w:rsidRDefault="002E2781" w:rsidP="00D5233E">
      <w:pPr>
        <w:pStyle w:val="PargrafodaLista"/>
        <w:numPr>
          <w:ilvl w:val="0"/>
          <w:numId w:val="42"/>
        </w:num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Avenir Next LT Pro Light" w:hAnsi="Avenir Next LT Pro Light"/>
          <w:sz w:val="22"/>
          <w:szCs w:val="22"/>
        </w:rPr>
        <w:t xml:space="preserve">As atividades desenvolvidas que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são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imprescindíveis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 de dar continuidade (que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não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 podem parar) e aquelas que se podem reduzir ou encerrar/fechar/desativar;</w:t>
      </w:r>
    </w:p>
    <w:p w14:paraId="316254FB" w14:textId="77777777" w:rsidR="002E2781" w:rsidRPr="00A73605" w:rsidRDefault="002E2781" w:rsidP="00D5233E">
      <w:pPr>
        <w:pStyle w:val="PargrafodaLista"/>
        <w:numPr>
          <w:ilvl w:val="0"/>
          <w:numId w:val="42"/>
        </w:num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Avenir Next LT Pro Light" w:hAnsi="Avenir Next LT Pro Light"/>
          <w:sz w:val="22"/>
          <w:szCs w:val="22"/>
        </w:rPr>
        <w:t>Os recursos essenciais (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matérias-primas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, fornecedores, prestadores de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servic</w:t>
      </w:r>
      <w:r w:rsidRPr="00A73605">
        <w:rPr>
          <w:rFonts w:ascii="Arial" w:hAnsi="Arial" w:cs="Arial"/>
          <w:sz w:val="22"/>
          <w:szCs w:val="22"/>
        </w:rPr>
        <w:t>̧</w:t>
      </w:r>
      <w:r w:rsidRPr="00A73605">
        <w:rPr>
          <w:rFonts w:ascii="Avenir Next LT Pro Light" w:hAnsi="Avenir Next LT Pro Light"/>
          <w:sz w:val="22"/>
          <w:szCs w:val="22"/>
        </w:rPr>
        <w:t>os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 e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logística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) que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são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necessários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 manter em funcionamento para satisfazer as necessidades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básicas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 dos clientes;</w:t>
      </w:r>
    </w:p>
    <w:p w14:paraId="2462EFB6" w14:textId="77777777" w:rsidR="002E2781" w:rsidRPr="00A73605" w:rsidRDefault="002E2781" w:rsidP="00D5233E">
      <w:pPr>
        <w:pStyle w:val="PargrafodaLista"/>
        <w:numPr>
          <w:ilvl w:val="0"/>
          <w:numId w:val="42"/>
        </w:num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Avenir Next LT Pro Light" w:hAnsi="Avenir Next LT Pro Light"/>
          <w:sz w:val="22"/>
          <w:szCs w:val="22"/>
        </w:rPr>
        <w:t xml:space="preserve">Os trabalhadores que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são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necessários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 garantir, sobretudo para as atividades que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são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imprescindíveis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 para o funcionamento. Deve-se equacionar a possibilidade de afetar trabalhadores adicionais (contratados, trabalhadores com outras tarefas, reformados) para desempenharem tarefas essenciais, se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possível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>, formá-los;</w:t>
      </w:r>
    </w:p>
    <w:p w14:paraId="56D09D18" w14:textId="11D5A10F" w:rsidR="002E2781" w:rsidRPr="00D5233E" w:rsidRDefault="002E2781" w:rsidP="00D5233E">
      <w:pPr>
        <w:pStyle w:val="PargrafodaLista"/>
        <w:numPr>
          <w:ilvl w:val="0"/>
          <w:numId w:val="42"/>
        </w:num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Avenir Next LT Pro Light" w:hAnsi="Avenir Next LT Pro Light"/>
          <w:sz w:val="22"/>
          <w:szCs w:val="22"/>
        </w:rPr>
        <w:t xml:space="preserve">Os trabalhadores que, pelas suas atividades e/ou tarefas,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poderão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 ter um maior risco de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infec</w:t>
      </w:r>
      <w:r w:rsidRPr="00A73605">
        <w:rPr>
          <w:rFonts w:ascii="Arial" w:hAnsi="Arial" w:cs="Arial"/>
          <w:sz w:val="22"/>
          <w:szCs w:val="22"/>
        </w:rPr>
        <w:t>̧</w:t>
      </w:r>
      <w:r w:rsidRPr="00A73605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 por SARS-CoV-2 (ex. trabalhadores que realizam atividades de atendimento ao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público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; trabalhadores que prestam cuidados de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saúde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; trabalhadores que viajam para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países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 com casos de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transmissão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 ativa sustentada na comunidade).</w:t>
      </w:r>
    </w:p>
    <w:p w14:paraId="1C27841B" w14:textId="77777777" w:rsidR="002E2781" w:rsidRPr="00A73605" w:rsidRDefault="002E2781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Defina o que fazer face a um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possível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 caso de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infec</w:t>
      </w:r>
      <w:r w:rsidRPr="00A73605">
        <w:rPr>
          <w:rFonts w:ascii="Arial" w:hAnsi="Arial" w:cs="Arial"/>
          <w:sz w:val="22"/>
          <w:szCs w:val="22"/>
        </w:rPr>
        <w:t>̧</w:t>
      </w:r>
      <w:r w:rsidRPr="00A73605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 por SARS-CoV-2 de trabalhador(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es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>)</w:t>
      </w:r>
    </w:p>
    <w:p w14:paraId="3303B6E2" w14:textId="77777777" w:rsidR="002E2781" w:rsidRPr="00A73605" w:rsidRDefault="002E2781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308BC2FC" w14:textId="77777777" w:rsidR="002E2781" w:rsidRPr="00A73605" w:rsidRDefault="002E2781" w:rsidP="00D5233E">
      <w:pPr>
        <w:pStyle w:val="PargrafodaLista"/>
        <w:numPr>
          <w:ilvl w:val="0"/>
          <w:numId w:val="43"/>
        </w:num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Avenir Next LT Pro Light" w:hAnsi="Avenir Next LT Pro Light"/>
          <w:sz w:val="22"/>
          <w:szCs w:val="22"/>
        </w:rPr>
        <w:t xml:space="preserve">Estabeleça procedimentos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específicos</w:t>
      </w:r>
      <w:proofErr w:type="spellEnd"/>
    </w:p>
    <w:p w14:paraId="7CC410F0" w14:textId="77777777" w:rsidR="002E2781" w:rsidRPr="00A73605" w:rsidRDefault="002E2781" w:rsidP="00D5233E">
      <w:pPr>
        <w:pStyle w:val="PargrafodaLista"/>
        <w:numPr>
          <w:ilvl w:val="0"/>
          <w:numId w:val="43"/>
        </w:num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Avenir Next LT Pro Light" w:hAnsi="Avenir Next LT Pro Light"/>
          <w:sz w:val="22"/>
          <w:szCs w:val="22"/>
        </w:rPr>
        <w:t>Defina responsabilidades</w:t>
      </w:r>
    </w:p>
    <w:p w14:paraId="08CACDC3" w14:textId="77777777" w:rsidR="002E2781" w:rsidRPr="00A73605" w:rsidRDefault="002E2781" w:rsidP="00D5233E">
      <w:pPr>
        <w:pStyle w:val="PargrafodaLista"/>
        <w:numPr>
          <w:ilvl w:val="0"/>
          <w:numId w:val="43"/>
        </w:num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Avenir Next LT Pro Light" w:hAnsi="Avenir Next LT Pro Light"/>
          <w:sz w:val="22"/>
          <w:szCs w:val="22"/>
        </w:rPr>
        <w:t xml:space="preserve">Identifique os profissionais de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saúde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 e seus contactos</w:t>
      </w:r>
    </w:p>
    <w:p w14:paraId="67446E01" w14:textId="77777777" w:rsidR="002E2781" w:rsidRPr="00A73605" w:rsidRDefault="002E2781" w:rsidP="00D5233E">
      <w:pPr>
        <w:pStyle w:val="PargrafodaLista"/>
        <w:numPr>
          <w:ilvl w:val="0"/>
          <w:numId w:val="43"/>
        </w:num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Avenir Next LT Pro Light" w:hAnsi="Avenir Next LT Pro Light"/>
          <w:sz w:val="22"/>
          <w:szCs w:val="22"/>
        </w:rPr>
        <w:t>Adquira e disponibilize equipamentos e produtos</w:t>
      </w:r>
    </w:p>
    <w:p w14:paraId="473D1719" w14:textId="77777777" w:rsidR="002E2781" w:rsidRPr="00A73605" w:rsidRDefault="002E2781" w:rsidP="00D5233E">
      <w:pPr>
        <w:pStyle w:val="PargrafodaLista"/>
        <w:numPr>
          <w:ilvl w:val="0"/>
          <w:numId w:val="43"/>
        </w:num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Avenir Next LT Pro Light" w:hAnsi="Avenir Next LT Pro Light"/>
          <w:sz w:val="22"/>
          <w:szCs w:val="22"/>
        </w:rPr>
        <w:t>Informe e forme os trabalhadores</w:t>
      </w:r>
    </w:p>
    <w:p w14:paraId="0DABE1CB" w14:textId="77777777" w:rsidR="002E2781" w:rsidRPr="00A73605" w:rsidRDefault="002E2781" w:rsidP="00D5233E">
      <w:pPr>
        <w:pStyle w:val="PargrafodaLista"/>
        <w:numPr>
          <w:ilvl w:val="0"/>
          <w:numId w:val="43"/>
        </w:num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Avenir Next LT Pro Light" w:hAnsi="Avenir Next LT Pro Light"/>
          <w:sz w:val="22"/>
          <w:szCs w:val="22"/>
        </w:rPr>
        <w:t xml:space="preserve">Diligencie o que efetuar na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presenc</w:t>
      </w:r>
      <w:r w:rsidRPr="00A73605">
        <w:rPr>
          <w:rFonts w:ascii="Arial" w:hAnsi="Arial" w:cs="Arial"/>
          <w:sz w:val="22"/>
          <w:szCs w:val="22"/>
        </w:rPr>
        <w:t>̧</w:t>
      </w:r>
      <w:r w:rsidRPr="00A73605">
        <w:rPr>
          <w:rFonts w:ascii="Avenir Next LT Pro Light" w:hAnsi="Avenir Next LT Pro Light"/>
          <w:sz w:val="22"/>
          <w:szCs w:val="22"/>
        </w:rPr>
        <w:t>a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 de trabalhador(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es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) suspeito de 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infec</w:t>
      </w:r>
      <w:r w:rsidRPr="00A73605">
        <w:rPr>
          <w:rFonts w:ascii="Arial" w:hAnsi="Arial" w:cs="Arial"/>
          <w:sz w:val="22"/>
          <w:szCs w:val="22"/>
        </w:rPr>
        <w:t>̧</w:t>
      </w:r>
      <w:r w:rsidRPr="00A73605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 xml:space="preserve"> por SARS-</w:t>
      </w:r>
      <w:proofErr w:type="spellStart"/>
      <w:r w:rsidRPr="00A73605">
        <w:rPr>
          <w:rFonts w:ascii="Avenir Next LT Pro Light" w:hAnsi="Avenir Next LT Pro Light"/>
          <w:sz w:val="22"/>
          <w:szCs w:val="22"/>
        </w:rPr>
        <w:t>CoV</w:t>
      </w:r>
      <w:proofErr w:type="spellEnd"/>
      <w:r w:rsidRPr="00A73605">
        <w:rPr>
          <w:rFonts w:ascii="Avenir Next LT Pro Light" w:hAnsi="Avenir Next LT Pro Light"/>
          <w:sz w:val="22"/>
          <w:szCs w:val="22"/>
        </w:rPr>
        <w:t>- 2</w:t>
      </w:r>
    </w:p>
    <w:p w14:paraId="1601D5B5" w14:textId="77777777" w:rsidR="002E2781" w:rsidRPr="00A73605" w:rsidRDefault="002E2781" w:rsidP="00D5233E">
      <w:pPr>
        <w:pStyle w:val="PargrafodaLista"/>
        <w:numPr>
          <w:ilvl w:val="0"/>
          <w:numId w:val="43"/>
        </w:num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Avenir Next LT Pro Light" w:hAnsi="Avenir Next LT Pro Light"/>
          <w:sz w:val="22"/>
          <w:szCs w:val="22"/>
        </w:rPr>
        <w:t>Identifique os procedimentos num Caso suspeito</w:t>
      </w:r>
    </w:p>
    <w:p w14:paraId="64A7059C" w14:textId="57858333" w:rsidR="00A73605" w:rsidRDefault="002E2781" w:rsidP="00D5233E">
      <w:pPr>
        <w:pStyle w:val="PargrafodaLista"/>
        <w:numPr>
          <w:ilvl w:val="0"/>
          <w:numId w:val="43"/>
        </w:num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Avenir Next LT Pro Light" w:hAnsi="Avenir Next LT Pro Light"/>
          <w:sz w:val="22"/>
          <w:szCs w:val="22"/>
        </w:rPr>
        <w:t>Identifique os procedimentos perante um Caso suspeito validado</w:t>
      </w:r>
    </w:p>
    <w:p w14:paraId="38072131" w14:textId="371DF013" w:rsidR="003404D4" w:rsidRDefault="003404D4" w:rsidP="003404D4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128FCD9D" w14:textId="31CFC92B" w:rsidR="003404D4" w:rsidRDefault="003404D4" w:rsidP="003404D4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0B6534E4" w14:textId="77777777" w:rsidR="003404D4" w:rsidRPr="003404D4" w:rsidRDefault="003404D4" w:rsidP="003404D4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2C5B5055" w14:textId="77777777" w:rsidR="00D5233E" w:rsidRPr="00D5233E" w:rsidRDefault="00D5233E" w:rsidP="00D5233E">
      <w:pPr>
        <w:pStyle w:val="PargrafodaLista"/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5848C415" w14:textId="768F17A5" w:rsidR="00792E3B" w:rsidRPr="00A73605" w:rsidRDefault="00165816" w:rsidP="00D5233E">
      <w:pPr>
        <w:spacing w:before="0" w:line="240" w:lineRule="auto"/>
        <w:contextualSpacing/>
        <w:rPr>
          <w:rFonts w:ascii="Avenir Next LT Pro Light" w:hAnsi="Avenir Next LT Pro Light"/>
          <w:b/>
          <w:sz w:val="22"/>
          <w:szCs w:val="22"/>
        </w:rPr>
      </w:pPr>
      <w:r w:rsidRPr="00A73605">
        <w:rPr>
          <w:rFonts w:ascii="Avenir Next LT Pro Light" w:hAnsi="Avenir Next LT Pro Light"/>
          <w:b/>
          <w:sz w:val="22"/>
          <w:szCs w:val="22"/>
        </w:rPr>
        <w:lastRenderedPageBreak/>
        <w:t>Órgão de Gestã</w:t>
      </w:r>
      <w:r w:rsidR="00792E3B" w:rsidRPr="00A73605">
        <w:rPr>
          <w:rFonts w:ascii="Avenir Next LT Pro Light" w:hAnsi="Avenir Next LT Pro Light"/>
          <w:b/>
          <w:sz w:val="22"/>
          <w:szCs w:val="22"/>
        </w:rPr>
        <w:t>o</w:t>
      </w:r>
    </w:p>
    <w:p w14:paraId="16329347" w14:textId="77777777" w:rsidR="002E2781" w:rsidRPr="00A73605" w:rsidRDefault="002E2781" w:rsidP="00D5233E">
      <w:pPr>
        <w:spacing w:before="0" w:line="240" w:lineRule="auto"/>
        <w:contextualSpacing/>
        <w:rPr>
          <w:rFonts w:ascii="Avenir Next LT Pro Light" w:hAnsi="Avenir Next LT Pro Light"/>
          <w:b/>
          <w:sz w:val="22"/>
          <w:szCs w:val="22"/>
        </w:rPr>
      </w:pPr>
    </w:p>
    <w:p w14:paraId="7A973244" w14:textId="77777777" w:rsidR="00165816" w:rsidRPr="00A73605" w:rsidRDefault="00165816" w:rsidP="00D5233E">
      <w:pPr>
        <w:spacing w:before="0" w:line="240" w:lineRule="auto"/>
        <w:contextualSpacing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Providenci</w:t>
      </w:r>
      <w:r w:rsidR="00792E3B" w:rsidRPr="00A73605">
        <w:rPr>
          <w:rFonts w:ascii="Avenir Next LT Pro Light" w:hAnsi="Avenir Next LT Pro Light"/>
          <w:sz w:val="22"/>
          <w:szCs w:val="22"/>
        </w:rPr>
        <w:t>e</w:t>
      </w:r>
      <w:r w:rsidRPr="00A73605">
        <w:rPr>
          <w:rFonts w:ascii="Avenir Next LT Pro Light" w:hAnsi="Avenir Next LT Pro Light"/>
          <w:sz w:val="22"/>
          <w:szCs w:val="22"/>
        </w:rPr>
        <w:t xml:space="preserve"> todos os equipamentos de proteção individual dos trabalhadores e defi</w:t>
      </w:r>
      <w:r w:rsidR="00721117" w:rsidRPr="00A73605">
        <w:rPr>
          <w:rFonts w:ascii="Avenir Next LT Pro Light" w:hAnsi="Avenir Next LT Pro Light"/>
          <w:sz w:val="22"/>
          <w:szCs w:val="22"/>
        </w:rPr>
        <w:t>na</w:t>
      </w:r>
      <w:r w:rsidRPr="00A73605">
        <w:rPr>
          <w:rFonts w:ascii="Avenir Next LT Pro Light" w:hAnsi="Avenir Next LT Pro Light"/>
          <w:sz w:val="22"/>
          <w:szCs w:val="22"/>
        </w:rPr>
        <w:t xml:space="preserve"> uma reserva estratégica interna destes equipamentos;</w:t>
      </w:r>
    </w:p>
    <w:p w14:paraId="15705656" w14:textId="72C0EE5C" w:rsidR="00165816" w:rsidRPr="00A73605" w:rsidRDefault="00165816" w:rsidP="00D5233E">
      <w:pPr>
        <w:spacing w:before="0" w:line="240" w:lineRule="auto"/>
        <w:contextualSpacing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="00E3663A"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Pr="00A73605">
        <w:rPr>
          <w:rFonts w:ascii="Avenir Next LT Pro Light" w:hAnsi="Avenir Next LT Pro Light"/>
          <w:sz w:val="22"/>
          <w:szCs w:val="22"/>
        </w:rPr>
        <w:t>Adquir</w:t>
      </w:r>
      <w:r w:rsidR="00792E3B" w:rsidRPr="00A73605">
        <w:rPr>
          <w:rFonts w:ascii="Avenir Next LT Pro Light" w:hAnsi="Avenir Next LT Pro Light"/>
          <w:sz w:val="22"/>
          <w:szCs w:val="22"/>
        </w:rPr>
        <w:t>a</w:t>
      </w:r>
      <w:r w:rsidRPr="00A73605">
        <w:rPr>
          <w:rFonts w:ascii="Avenir Next LT Pro Light" w:hAnsi="Avenir Next LT Pro Light"/>
          <w:sz w:val="22"/>
          <w:szCs w:val="22"/>
        </w:rPr>
        <w:t xml:space="preserve"> um stock de materiais de limpeza de uso único, sobretudo panos de limpeza, toalhetes de limpeza de uso único humedecidos em desinfetante, lixívia e álcool a 70º</w:t>
      </w:r>
      <w:r w:rsidR="0075054B" w:rsidRPr="00A73605">
        <w:rPr>
          <w:rFonts w:ascii="Avenir Next LT Pro Light" w:hAnsi="Avenir Next LT Pro Light"/>
          <w:sz w:val="22"/>
          <w:szCs w:val="22"/>
        </w:rPr>
        <w:t>;</w:t>
      </w:r>
    </w:p>
    <w:p w14:paraId="6E854252" w14:textId="77777777" w:rsidR="00600976" w:rsidRPr="00A73605" w:rsidRDefault="00600976" w:rsidP="00D5233E">
      <w:pPr>
        <w:spacing w:before="0" w:line="240" w:lineRule="auto"/>
        <w:contextualSpacing/>
        <w:rPr>
          <w:rFonts w:ascii="Avenir Next LT Pro Light" w:hAnsi="Avenir Next LT Pro Light"/>
          <w:sz w:val="22"/>
          <w:szCs w:val="22"/>
        </w:rPr>
      </w:pPr>
    </w:p>
    <w:p w14:paraId="11ACEFFF" w14:textId="094E2A38" w:rsidR="00165816" w:rsidRPr="00A73605" w:rsidRDefault="0016581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="00E3663A" w:rsidRPr="00A73605">
        <w:rPr>
          <w:rFonts w:ascii="Avenir Next LT Pro Light" w:hAnsi="Avenir Next LT Pro Light" w:cs="Segoe UI Symbol"/>
          <w:sz w:val="22"/>
          <w:szCs w:val="22"/>
        </w:rPr>
        <w:t xml:space="preserve"> </w:t>
      </w:r>
      <w:r w:rsidRPr="00A73605">
        <w:rPr>
          <w:rFonts w:ascii="Avenir Next LT Pro Light" w:hAnsi="Avenir Next LT Pro Light"/>
          <w:sz w:val="22"/>
          <w:szCs w:val="22"/>
        </w:rPr>
        <w:t>Providen</w:t>
      </w:r>
      <w:r w:rsidR="00792E3B" w:rsidRPr="00A73605">
        <w:rPr>
          <w:rFonts w:ascii="Avenir Next LT Pro Light" w:hAnsi="Avenir Next LT Pro Light"/>
          <w:sz w:val="22"/>
          <w:szCs w:val="22"/>
        </w:rPr>
        <w:t>cie</w:t>
      </w:r>
      <w:r w:rsidRPr="00A73605">
        <w:rPr>
          <w:rFonts w:ascii="Avenir Next LT Pro Light" w:hAnsi="Avenir Next LT Pro Light"/>
          <w:sz w:val="22"/>
          <w:szCs w:val="22"/>
        </w:rPr>
        <w:t xml:space="preserve"> a colocação de dispensadores de solução antissética de base alcoólica (SABA) ou solução à base de álcool, um por cada piso (exemplo: junto aos elevadores), junto aos pontos de entrada e saída do hotel ou alojamento e à entrada do restaurante e bar;</w:t>
      </w:r>
    </w:p>
    <w:p w14:paraId="16B66583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327FB971" w14:textId="6E610AC9" w:rsidR="00165816" w:rsidRPr="00A73605" w:rsidRDefault="0016581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Promov</w:t>
      </w:r>
      <w:r w:rsidR="00792E3B" w:rsidRPr="00A73605">
        <w:rPr>
          <w:rFonts w:ascii="Avenir Next LT Pro Light" w:hAnsi="Avenir Next LT Pro Light"/>
          <w:sz w:val="22"/>
          <w:szCs w:val="22"/>
        </w:rPr>
        <w:t>a</w:t>
      </w:r>
      <w:r w:rsidR="00C068F4"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Pr="00A73605">
        <w:rPr>
          <w:rFonts w:ascii="Avenir Next LT Pro Light" w:hAnsi="Avenir Next LT Pro Light"/>
          <w:sz w:val="22"/>
          <w:szCs w:val="22"/>
        </w:rPr>
        <w:t>formação e treino de todos os grupos de profissionais das diversas áreas do hotel ou alojamento sobre COVID-19 e como cumprir as precauções básicas de prevenção e controlo de infeção</w:t>
      </w:r>
      <w:r w:rsidR="00E3663A" w:rsidRPr="00A73605">
        <w:rPr>
          <w:rFonts w:ascii="Avenir Next LT Pro Light" w:hAnsi="Avenir Next LT Pro Light"/>
          <w:sz w:val="22"/>
          <w:szCs w:val="22"/>
        </w:rPr>
        <w:t>;</w:t>
      </w:r>
    </w:p>
    <w:p w14:paraId="1BE7A3B4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68F9F98B" w14:textId="207FEC69" w:rsidR="00E3663A" w:rsidRPr="00A73605" w:rsidRDefault="00E3663A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792E3B" w:rsidRPr="00A73605">
        <w:rPr>
          <w:rFonts w:ascii="Avenir Next LT Pro Light" w:hAnsi="Avenir Next LT Pro Light"/>
          <w:sz w:val="22"/>
          <w:szCs w:val="22"/>
        </w:rPr>
        <w:t>Defina</w:t>
      </w:r>
      <w:r w:rsidRPr="00A73605">
        <w:rPr>
          <w:rFonts w:ascii="Avenir Next LT Pro Light" w:hAnsi="Avenir Next LT Pro Light"/>
          <w:sz w:val="22"/>
          <w:szCs w:val="22"/>
        </w:rPr>
        <w:t xml:space="preserve"> um local para isolar uma ou mais pessoas que possam ser detetadas como casos suspeitos ou casos confirmados de COVID-19</w:t>
      </w:r>
      <w:r w:rsidR="0075054B" w:rsidRPr="00A73605">
        <w:rPr>
          <w:rFonts w:ascii="Avenir Next LT Pro Light" w:hAnsi="Avenir Next LT Pro Light"/>
          <w:sz w:val="22"/>
          <w:szCs w:val="22"/>
        </w:rPr>
        <w:t>;</w:t>
      </w:r>
    </w:p>
    <w:p w14:paraId="669D3E93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58E72D00" w14:textId="77777777" w:rsidR="00E3663A" w:rsidRPr="00A73605" w:rsidRDefault="00E3663A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792E3B" w:rsidRPr="00A73605">
        <w:rPr>
          <w:rFonts w:ascii="Avenir Next LT Pro Light" w:hAnsi="Avenir Next LT Pro Light"/>
          <w:sz w:val="22"/>
          <w:szCs w:val="22"/>
        </w:rPr>
        <w:t>Defina</w:t>
      </w:r>
      <w:r w:rsidRPr="00A73605">
        <w:rPr>
          <w:rFonts w:ascii="Avenir Next LT Pro Light" w:hAnsi="Avenir Next LT Pro Light"/>
          <w:sz w:val="22"/>
          <w:szCs w:val="22"/>
        </w:rPr>
        <w:t xml:space="preserve"> um meio de supervisão dos circuitos de tratamento de roupa e de limpeza das instalações</w:t>
      </w:r>
      <w:r w:rsidR="0075054B" w:rsidRPr="00A73605">
        <w:rPr>
          <w:rFonts w:ascii="Avenir Next LT Pro Light" w:hAnsi="Avenir Next LT Pro Light"/>
          <w:sz w:val="22"/>
          <w:szCs w:val="22"/>
        </w:rPr>
        <w:t>.</w:t>
      </w:r>
    </w:p>
    <w:p w14:paraId="37B63B3B" w14:textId="77777777" w:rsidR="00E3663A" w:rsidRPr="00A73605" w:rsidRDefault="00E3663A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650B254A" w14:textId="77777777" w:rsidR="00E3663A" w:rsidRPr="00A73605" w:rsidRDefault="00E3663A" w:rsidP="00D5233E">
      <w:pPr>
        <w:spacing w:before="0" w:line="240" w:lineRule="auto"/>
        <w:rPr>
          <w:rFonts w:ascii="Avenir Next LT Pro Light" w:hAnsi="Avenir Next LT Pro Light"/>
          <w:b/>
          <w:sz w:val="22"/>
          <w:szCs w:val="22"/>
        </w:rPr>
      </w:pPr>
      <w:r w:rsidRPr="00A73605">
        <w:rPr>
          <w:rFonts w:ascii="Avenir Next LT Pro Light" w:hAnsi="Avenir Next LT Pro Light"/>
          <w:b/>
          <w:sz w:val="22"/>
          <w:szCs w:val="22"/>
        </w:rPr>
        <w:t>Proteção dos profissionais responsáveis por manter a acomodação dos clientes no hotel ou alojamento</w:t>
      </w:r>
    </w:p>
    <w:p w14:paraId="77A2866F" w14:textId="77777777" w:rsidR="00E3663A" w:rsidRPr="00A73605" w:rsidRDefault="00E3663A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310C4883" w14:textId="397683B7" w:rsidR="00E3663A" w:rsidRPr="00A73605" w:rsidRDefault="00E3663A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792E3B" w:rsidRPr="00A73605">
        <w:rPr>
          <w:rFonts w:ascii="Avenir Next LT Pro Light" w:hAnsi="Avenir Next LT Pro Light"/>
          <w:sz w:val="22"/>
          <w:szCs w:val="22"/>
        </w:rPr>
        <w:t>Forme</w:t>
      </w:r>
      <w:r w:rsidRPr="00A73605">
        <w:rPr>
          <w:rFonts w:ascii="Avenir Next LT Pro Light" w:hAnsi="Avenir Next LT Pro Light"/>
          <w:sz w:val="22"/>
          <w:szCs w:val="22"/>
        </w:rPr>
        <w:t xml:space="preserve"> e trein</w:t>
      </w:r>
      <w:r w:rsidR="00792E3B" w:rsidRPr="00A73605">
        <w:rPr>
          <w:rFonts w:ascii="Avenir Next LT Pro Light" w:hAnsi="Avenir Next LT Pro Light"/>
          <w:sz w:val="22"/>
          <w:szCs w:val="22"/>
        </w:rPr>
        <w:t>e todos os profissionais responsáveis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792E3B" w:rsidRPr="00A73605">
        <w:rPr>
          <w:rFonts w:ascii="Avenir Next LT Pro Light" w:hAnsi="Avenir Next LT Pro Light"/>
          <w:sz w:val="22"/>
          <w:szCs w:val="22"/>
        </w:rPr>
        <w:t>a</w:t>
      </w:r>
      <w:r w:rsidRPr="00A73605">
        <w:rPr>
          <w:rFonts w:ascii="Avenir Next LT Pro Light" w:hAnsi="Avenir Next LT Pro Light"/>
          <w:sz w:val="22"/>
          <w:szCs w:val="22"/>
        </w:rPr>
        <w:t xml:space="preserve"> estarem protegidos com os </w:t>
      </w:r>
      <w:r w:rsidR="001D035E" w:rsidRPr="00A73605">
        <w:rPr>
          <w:rFonts w:ascii="Avenir Next LT Pro Light" w:hAnsi="Avenir Next LT Pro Light"/>
          <w:sz w:val="22"/>
          <w:szCs w:val="22"/>
        </w:rPr>
        <w:t xml:space="preserve">equipamentos de proteção individual (EPI) </w:t>
      </w:r>
      <w:r w:rsidRPr="00A73605">
        <w:rPr>
          <w:rFonts w:ascii="Avenir Next LT Pro Light" w:hAnsi="Avenir Next LT Pro Light"/>
          <w:sz w:val="22"/>
          <w:szCs w:val="22"/>
        </w:rPr>
        <w:t>adequados;</w:t>
      </w:r>
    </w:p>
    <w:p w14:paraId="12A7D60E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3F468A8E" w14:textId="4BCB9101" w:rsidR="00E3663A" w:rsidRPr="00A73605" w:rsidRDefault="00E3663A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Defin</w:t>
      </w:r>
      <w:r w:rsidR="00792E3B" w:rsidRPr="00A73605">
        <w:rPr>
          <w:rFonts w:ascii="Avenir Next LT Pro Light" w:hAnsi="Avenir Next LT Pro Light"/>
          <w:sz w:val="22"/>
          <w:szCs w:val="22"/>
        </w:rPr>
        <w:t>a</w:t>
      </w:r>
      <w:r w:rsidRPr="00A73605">
        <w:rPr>
          <w:rFonts w:ascii="Avenir Next LT Pro Light" w:hAnsi="Avenir Next LT Pro Light"/>
          <w:sz w:val="22"/>
          <w:szCs w:val="22"/>
        </w:rPr>
        <w:t xml:space="preserve"> dois profissionais ou equipas diferentes: um para a remoção da roupa e fazer camas de lavado; outra para realizar a limpeza, em dois tempos de intervenção espaçados;</w:t>
      </w:r>
    </w:p>
    <w:p w14:paraId="5B86BCDC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103E2F92" w14:textId="77777777" w:rsidR="00E3663A" w:rsidRPr="00A73605" w:rsidRDefault="00E3663A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792E3B" w:rsidRPr="00A73605">
        <w:rPr>
          <w:rFonts w:ascii="Avenir Next LT Pro Light" w:hAnsi="Avenir Next LT Pro Light"/>
          <w:sz w:val="22"/>
          <w:szCs w:val="22"/>
        </w:rPr>
        <w:t>Proteja a</w:t>
      </w:r>
      <w:r w:rsidRPr="00A73605">
        <w:rPr>
          <w:rFonts w:ascii="Avenir Next LT Pro Light" w:hAnsi="Avenir Next LT Pro Light"/>
          <w:sz w:val="22"/>
          <w:szCs w:val="22"/>
        </w:rPr>
        <w:t xml:space="preserve">s equipas encarregues do tratamento de roupa de cama e da limpeza dos quartos, </w:t>
      </w:r>
      <w:r w:rsidR="00A92474" w:rsidRPr="00A73605">
        <w:rPr>
          <w:rFonts w:ascii="Avenir Next LT Pro Light" w:hAnsi="Avenir Next LT Pro Light"/>
          <w:sz w:val="22"/>
          <w:szCs w:val="22"/>
        </w:rPr>
        <w:t>que ficam</w:t>
      </w:r>
      <w:r w:rsidRPr="00A73605">
        <w:rPr>
          <w:rFonts w:ascii="Avenir Next LT Pro Light" w:hAnsi="Avenir Next LT Pro Light"/>
          <w:sz w:val="22"/>
          <w:szCs w:val="22"/>
        </w:rPr>
        <w:t xml:space="preserve"> mais expostos ao risco de aerossóis, em particular, com os equipamentos de proteção adequados (EPI) - máscara, óculos para proteção dos olhos, avental de plástico sobre a farda e luvas (preferencialmente descartáveis, de nitrilo)</w:t>
      </w:r>
      <w:r w:rsidR="00792E3B" w:rsidRPr="00A73605">
        <w:rPr>
          <w:rFonts w:ascii="Avenir Next LT Pro Light" w:hAnsi="Avenir Next LT Pro Light"/>
          <w:sz w:val="22"/>
          <w:szCs w:val="22"/>
        </w:rPr>
        <w:t>.</w:t>
      </w:r>
    </w:p>
    <w:p w14:paraId="3CB3C08B" w14:textId="77777777" w:rsidR="00E3663A" w:rsidRPr="00A73605" w:rsidRDefault="00E3663A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56EE596E" w14:textId="2D48BC9F" w:rsidR="00E3663A" w:rsidRPr="00A73605" w:rsidRDefault="00E3663A" w:rsidP="00D5233E">
      <w:pPr>
        <w:spacing w:before="0" w:line="240" w:lineRule="auto"/>
        <w:rPr>
          <w:rFonts w:ascii="Avenir Next LT Pro Light" w:hAnsi="Avenir Next LT Pro Light"/>
          <w:b/>
          <w:sz w:val="22"/>
          <w:szCs w:val="22"/>
        </w:rPr>
      </w:pPr>
      <w:r w:rsidRPr="00A73605">
        <w:rPr>
          <w:rFonts w:ascii="Avenir Next LT Pro Light" w:hAnsi="Avenir Next LT Pro Light"/>
          <w:b/>
          <w:sz w:val="22"/>
          <w:szCs w:val="22"/>
        </w:rPr>
        <w:t>Mudança de roupa dos quartos e limpeza e desinfeção das instalações</w:t>
      </w:r>
    </w:p>
    <w:p w14:paraId="5A78F195" w14:textId="77777777" w:rsidR="002E2781" w:rsidRPr="00A73605" w:rsidRDefault="002E2781" w:rsidP="00D5233E">
      <w:pPr>
        <w:spacing w:before="0" w:line="240" w:lineRule="auto"/>
        <w:rPr>
          <w:rFonts w:ascii="Avenir Next LT Pro Light" w:hAnsi="Avenir Next LT Pro Light"/>
          <w:b/>
          <w:sz w:val="22"/>
          <w:szCs w:val="22"/>
        </w:rPr>
      </w:pPr>
    </w:p>
    <w:p w14:paraId="10E9AF00" w14:textId="3A48B7FF" w:rsidR="00A92474" w:rsidRPr="00A73605" w:rsidRDefault="00E3663A" w:rsidP="00D5233E">
      <w:pPr>
        <w:spacing w:before="0" w:line="240" w:lineRule="auto"/>
        <w:rPr>
          <w:rFonts w:ascii="Avenir Next LT Pro Light" w:hAnsi="Avenir Next LT Pro Light"/>
          <w:sz w:val="22"/>
          <w:szCs w:val="22"/>
          <w:u w:val="single"/>
        </w:rPr>
      </w:pPr>
      <w:r w:rsidRPr="00A73605">
        <w:rPr>
          <w:rFonts w:ascii="Avenir Next LT Pro Light" w:hAnsi="Avenir Next LT Pro Light"/>
          <w:sz w:val="22"/>
          <w:szCs w:val="22"/>
          <w:u w:val="single"/>
        </w:rPr>
        <w:t xml:space="preserve">Dado que a intervenção de mudança de roupa da cama, gera aerossóis, </w:t>
      </w:r>
      <w:r w:rsidR="00C068F4" w:rsidRPr="00A73605">
        <w:rPr>
          <w:rFonts w:ascii="Avenir Next LT Pro Light" w:hAnsi="Avenir Next LT Pro Light"/>
          <w:sz w:val="22"/>
          <w:szCs w:val="22"/>
          <w:u w:val="single"/>
        </w:rPr>
        <w:t>separe</w:t>
      </w:r>
      <w:r w:rsidRPr="00A73605">
        <w:rPr>
          <w:rFonts w:ascii="Avenir Next LT Pro Light" w:hAnsi="Avenir Next LT Pro Light"/>
          <w:sz w:val="22"/>
          <w:szCs w:val="22"/>
          <w:u w:val="single"/>
        </w:rPr>
        <w:t xml:space="preserve"> as duas intervenções:</w:t>
      </w:r>
    </w:p>
    <w:p w14:paraId="12C77646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  <w:u w:val="single"/>
        </w:rPr>
      </w:pPr>
    </w:p>
    <w:p w14:paraId="6FEB44E6" w14:textId="5B083A88" w:rsidR="00E3663A" w:rsidRPr="00A73605" w:rsidRDefault="00A92474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L</w:t>
      </w:r>
      <w:r w:rsidR="00E3663A" w:rsidRPr="00A73605">
        <w:rPr>
          <w:rFonts w:ascii="Avenir Next LT Pro Light" w:hAnsi="Avenir Next LT Pro Light"/>
          <w:sz w:val="22"/>
          <w:szCs w:val="22"/>
        </w:rPr>
        <w:t>impeza e roupa (exemplo: 2 equipas diferentes) e d</w:t>
      </w:r>
      <w:r w:rsidR="00792E3B" w:rsidRPr="00A73605">
        <w:rPr>
          <w:rFonts w:ascii="Avenir Next LT Pro Light" w:hAnsi="Avenir Next LT Pro Light"/>
          <w:sz w:val="22"/>
          <w:szCs w:val="22"/>
        </w:rPr>
        <w:t xml:space="preserve">ê </w:t>
      </w:r>
      <w:r w:rsidR="00E3663A" w:rsidRPr="00A73605">
        <w:rPr>
          <w:rFonts w:ascii="Avenir Next LT Pro Light" w:hAnsi="Avenir Next LT Pro Light"/>
          <w:sz w:val="22"/>
          <w:szCs w:val="22"/>
        </w:rPr>
        <w:t>um tempo de espera entre estas duas tarefas - respeitar um tempo de pelo menos 2-3 horas entre retirar lençóis e roupas de cama e atoalhados e realizar a limpeza de pisos e superfícies</w:t>
      </w:r>
      <w:r w:rsidR="00792E3B" w:rsidRPr="00A73605">
        <w:rPr>
          <w:rFonts w:ascii="Avenir Next LT Pro Light" w:hAnsi="Avenir Next LT Pro Light"/>
          <w:sz w:val="22"/>
          <w:szCs w:val="22"/>
        </w:rPr>
        <w:t>;</w:t>
      </w:r>
    </w:p>
    <w:p w14:paraId="65BA61D9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70A9129A" w14:textId="09F6824F" w:rsidR="00600976" w:rsidRPr="00A73605" w:rsidRDefault="00E3663A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Equip</w:t>
      </w:r>
      <w:r w:rsidR="00792E3B" w:rsidRPr="00A73605">
        <w:rPr>
          <w:rFonts w:ascii="Avenir Next LT Pro Light" w:hAnsi="Avenir Next LT Pro Light"/>
          <w:sz w:val="22"/>
          <w:szCs w:val="22"/>
        </w:rPr>
        <w:t>e</w:t>
      </w:r>
      <w:r w:rsidRPr="00A73605">
        <w:rPr>
          <w:rFonts w:ascii="Avenir Next LT Pro Light" w:hAnsi="Avenir Next LT Pro Light"/>
          <w:sz w:val="22"/>
          <w:szCs w:val="22"/>
        </w:rPr>
        <w:t xml:space="preserve"> os profissionais encarregados de remover roupa e realizar a limpeza, com bata, luvas não esterilizadas, óculos de proteção </w:t>
      </w:r>
      <w:r w:rsidR="00CC4EB8" w:rsidRPr="00A73605">
        <w:rPr>
          <w:rFonts w:ascii="Avenir Next LT Pro Light" w:hAnsi="Avenir Next LT Pro Light"/>
          <w:sz w:val="22"/>
          <w:szCs w:val="22"/>
        </w:rPr>
        <w:t>e máscara;</w:t>
      </w:r>
    </w:p>
    <w:p w14:paraId="53D64508" w14:textId="213B9B9A" w:rsidR="00792E3B" w:rsidRPr="00A73605" w:rsidRDefault="00792E3B" w:rsidP="00D5233E">
      <w:pPr>
        <w:spacing w:before="0" w:line="240" w:lineRule="auto"/>
        <w:rPr>
          <w:rFonts w:ascii="Avenir Next LT Pro Light" w:hAnsi="Avenir Next LT Pro Light"/>
          <w:sz w:val="22"/>
          <w:szCs w:val="22"/>
          <w:u w:val="single"/>
        </w:rPr>
      </w:pPr>
      <w:r w:rsidRPr="00A73605">
        <w:rPr>
          <w:rFonts w:ascii="Avenir Next LT Pro Light" w:hAnsi="Avenir Next LT Pro Light"/>
          <w:sz w:val="22"/>
          <w:szCs w:val="22"/>
          <w:u w:val="single"/>
        </w:rPr>
        <w:lastRenderedPageBreak/>
        <w:t xml:space="preserve">Oriente </w:t>
      </w:r>
      <w:r w:rsidR="00C068F4" w:rsidRPr="00A73605">
        <w:rPr>
          <w:rFonts w:ascii="Avenir Next LT Pro Light" w:hAnsi="Avenir Next LT Pro Light"/>
          <w:sz w:val="22"/>
          <w:szCs w:val="22"/>
          <w:u w:val="single"/>
        </w:rPr>
        <w:t>para a remoção d</w:t>
      </w:r>
      <w:r w:rsidR="00E3663A" w:rsidRPr="00A73605">
        <w:rPr>
          <w:rFonts w:ascii="Avenir Next LT Pro Light" w:hAnsi="Avenir Next LT Pro Light"/>
          <w:sz w:val="22"/>
          <w:szCs w:val="22"/>
          <w:u w:val="single"/>
        </w:rPr>
        <w:t xml:space="preserve">a roupa de cama e atoalhados: </w:t>
      </w:r>
    </w:p>
    <w:p w14:paraId="06CD2DF4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  <w:u w:val="single"/>
        </w:rPr>
      </w:pPr>
    </w:p>
    <w:p w14:paraId="5E233798" w14:textId="0868964D" w:rsidR="00792E3B" w:rsidRPr="00A73605" w:rsidRDefault="00C068F4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E3663A" w:rsidRPr="00A73605">
        <w:rPr>
          <w:rFonts w:ascii="Avenir Next LT Pro Light" w:hAnsi="Avenir Next LT Pro Light"/>
          <w:sz w:val="22"/>
          <w:szCs w:val="22"/>
        </w:rPr>
        <w:t>Não agit</w:t>
      </w:r>
      <w:r w:rsidR="00792E3B" w:rsidRPr="00A73605">
        <w:rPr>
          <w:rFonts w:ascii="Avenir Next LT Pro Light" w:hAnsi="Avenir Next LT Pro Light"/>
          <w:sz w:val="22"/>
          <w:szCs w:val="22"/>
        </w:rPr>
        <w:t>e</w:t>
      </w:r>
      <w:r w:rsidR="00E3663A" w:rsidRPr="00A73605">
        <w:rPr>
          <w:rFonts w:ascii="Avenir Next LT Pro Light" w:hAnsi="Avenir Next LT Pro Light"/>
          <w:sz w:val="22"/>
          <w:szCs w:val="22"/>
        </w:rPr>
        <w:t xml:space="preserve"> a roupa de cama;</w:t>
      </w:r>
    </w:p>
    <w:p w14:paraId="2F5AC557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0818AD72" w14:textId="48516B61" w:rsidR="00792E3B" w:rsidRPr="00A73605" w:rsidRDefault="00C068F4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A92474" w:rsidRPr="00A73605">
        <w:rPr>
          <w:rFonts w:ascii="Avenir Next LT Pro Light" w:hAnsi="Avenir Next LT Pro Light"/>
          <w:sz w:val="22"/>
          <w:szCs w:val="22"/>
        </w:rPr>
        <w:t>Retire-a</w:t>
      </w:r>
      <w:r w:rsidR="00E3663A" w:rsidRPr="00A73605">
        <w:rPr>
          <w:rFonts w:ascii="Avenir Next LT Pro Light" w:hAnsi="Avenir Next LT Pro Light"/>
          <w:sz w:val="22"/>
          <w:szCs w:val="22"/>
        </w:rPr>
        <w:t xml:space="preserve"> sem a sacudir, enrolando-a no sentido de dentro para fora, fazendo um “embrulho”;</w:t>
      </w:r>
    </w:p>
    <w:p w14:paraId="76913ABB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35C29F1E" w14:textId="3C87179D" w:rsidR="00792E3B" w:rsidRPr="00A73605" w:rsidRDefault="00C068F4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E3663A" w:rsidRPr="00A73605">
        <w:rPr>
          <w:rFonts w:ascii="Avenir Next LT Pro Light" w:hAnsi="Avenir Next LT Pro Light"/>
          <w:sz w:val="22"/>
          <w:szCs w:val="22"/>
        </w:rPr>
        <w:t>Não encost</w:t>
      </w:r>
      <w:r w:rsidR="00A92474" w:rsidRPr="00A73605">
        <w:rPr>
          <w:rFonts w:ascii="Avenir Next LT Pro Light" w:hAnsi="Avenir Next LT Pro Light"/>
          <w:sz w:val="22"/>
          <w:szCs w:val="22"/>
        </w:rPr>
        <w:t xml:space="preserve">e </w:t>
      </w:r>
      <w:r w:rsidR="00E3663A" w:rsidRPr="00A73605">
        <w:rPr>
          <w:rFonts w:ascii="Avenir Next LT Pro Light" w:hAnsi="Avenir Next LT Pro Light"/>
          <w:sz w:val="22"/>
          <w:szCs w:val="22"/>
        </w:rPr>
        <w:t>a roupa ao corpo</w:t>
      </w:r>
      <w:r w:rsidR="00A92474" w:rsidRPr="00A73605">
        <w:rPr>
          <w:rFonts w:ascii="Avenir Next LT Pro Light" w:hAnsi="Avenir Next LT Pro Light"/>
          <w:sz w:val="22"/>
          <w:szCs w:val="22"/>
        </w:rPr>
        <w:t>;</w:t>
      </w:r>
    </w:p>
    <w:p w14:paraId="25A1A94B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0A19AEF0" w14:textId="016EDADE" w:rsidR="00A92474" w:rsidRPr="00A73605" w:rsidRDefault="00C068F4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E3663A" w:rsidRPr="00A73605">
        <w:rPr>
          <w:rFonts w:ascii="Avenir Next LT Pro Light" w:hAnsi="Avenir Next LT Pro Light"/>
          <w:sz w:val="22"/>
          <w:szCs w:val="22"/>
        </w:rPr>
        <w:t>Transport</w:t>
      </w:r>
      <w:r w:rsidRPr="00A73605">
        <w:rPr>
          <w:rFonts w:ascii="Avenir Next LT Pro Light" w:hAnsi="Avenir Next LT Pro Light"/>
          <w:sz w:val="22"/>
          <w:szCs w:val="22"/>
        </w:rPr>
        <w:t>e</w:t>
      </w:r>
      <w:r w:rsidR="00E3663A" w:rsidRPr="00A73605">
        <w:rPr>
          <w:rFonts w:ascii="Avenir Next LT Pro Light" w:hAnsi="Avenir Next LT Pro Light"/>
          <w:sz w:val="22"/>
          <w:szCs w:val="22"/>
        </w:rPr>
        <w:t xml:space="preserve"> as roupas e colo</w:t>
      </w:r>
      <w:r w:rsidRPr="00A73605">
        <w:rPr>
          <w:rFonts w:ascii="Avenir Next LT Pro Light" w:hAnsi="Avenir Next LT Pro Light"/>
          <w:sz w:val="22"/>
          <w:szCs w:val="22"/>
        </w:rPr>
        <w:t>que-as</w:t>
      </w:r>
      <w:r w:rsidR="00E3663A" w:rsidRPr="00A73605">
        <w:rPr>
          <w:rFonts w:ascii="Avenir Next LT Pro Light" w:hAnsi="Avenir Next LT Pro Light"/>
          <w:sz w:val="22"/>
          <w:szCs w:val="22"/>
        </w:rPr>
        <w:t xml:space="preserve"> diretamente na máquina de lavar</w:t>
      </w:r>
      <w:r w:rsidR="00600976" w:rsidRPr="00A73605">
        <w:rPr>
          <w:rFonts w:ascii="Avenir Next LT Pro Light" w:hAnsi="Avenir Next LT Pro Light"/>
          <w:sz w:val="22"/>
          <w:szCs w:val="22"/>
        </w:rPr>
        <w:t>;</w:t>
      </w:r>
    </w:p>
    <w:p w14:paraId="1658ED8E" w14:textId="14CF34B1" w:rsidR="00E3663A" w:rsidRPr="00A73605" w:rsidRDefault="00C068F4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BA17A4" w:rsidRPr="00A73605">
        <w:rPr>
          <w:rFonts w:ascii="Avenir Next LT Pro Light" w:hAnsi="Avenir Next LT Pro Light"/>
          <w:sz w:val="22"/>
          <w:szCs w:val="22"/>
        </w:rPr>
        <w:t>Lave a roupa</w:t>
      </w:r>
      <w:r w:rsidR="00E3663A" w:rsidRPr="00A73605">
        <w:rPr>
          <w:rFonts w:ascii="Avenir Next LT Pro Light" w:hAnsi="Avenir Next LT Pro Light"/>
          <w:sz w:val="22"/>
          <w:szCs w:val="22"/>
        </w:rPr>
        <w:t xml:space="preserve"> à temperatura mais alta que puder suportar (dependendo da </w:t>
      </w:r>
      <w:proofErr w:type="spellStart"/>
      <w:r w:rsidR="00E3663A" w:rsidRPr="00A73605">
        <w:rPr>
          <w:rFonts w:ascii="Avenir Next LT Pro Light" w:hAnsi="Avenir Next LT Pro Light"/>
          <w:sz w:val="22"/>
          <w:szCs w:val="22"/>
        </w:rPr>
        <w:t>termoresistência</w:t>
      </w:r>
      <w:proofErr w:type="spellEnd"/>
      <w:r w:rsidR="00E3663A" w:rsidRPr="00A73605">
        <w:rPr>
          <w:rFonts w:ascii="Avenir Next LT Pro Light" w:hAnsi="Avenir Next LT Pro Light"/>
          <w:sz w:val="22"/>
          <w:szCs w:val="22"/>
        </w:rPr>
        <w:t>) – ciclo de desinfeção pelo calor (pelo menos a 60ºC durante 30 minutos, ou entre 80-90ºC, com 10 minutos de contacto do calor com a roupa);</w:t>
      </w:r>
    </w:p>
    <w:p w14:paraId="6C252D10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6C9E152F" w14:textId="693E9E15" w:rsidR="00E3663A" w:rsidRPr="00A73605" w:rsidRDefault="00C068F4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A92474" w:rsidRPr="00A73605">
        <w:rPr>
          <w:rFonts w:ascii="Avenir Next LT Pro Light" w:hAnsi="Avenir Next LT Pro Light"/>
          <w:sz w:val="22"/>
          <w:szCs w:val="22"/>
        </w:rPr>
        <w:t>L</w:t>
      </w:r>
      <w:r w:rsidR="00BA17A4" w:rsidRPr="00A73605">
        <w:rPr>
          <w:rFonts w:ascii="Avenir Next LT Pro Light" w:hAnsi="Avenir Next LT Pro Light"/>
          <w:sz w:val="22"/>
          <w:szCs w:val="22"/>
        </w:rPr>
        <w:t>av</w:t>
      </w:r>
      <w:r w:rsidR="00A92474" w:rsidRPr="00A73605">
        <w:rPr>
          <w:rFonts w:ascii="Avenir Next LT Pro Light" w:hAnsi="Avenir Next LT Pro Light"/>
          <w:sz w:val="22"/>
          <w:szCs w:val="22"/>
        </w:rPr>
        <w:t xml:space="preserve">e a roupa que não possa ser lavada a quente, </w:t>
      </w:r>
      <w:r w:rsidR="00E3663A" w:rsidRPr="00A73605">
        <w:rPr>
          <w:rFonts w:ascii="Avenir Next LT Pro Light" w:hAnsi="Avenir Next LT Pro Light"/>
          <w:sz w:val="22"/>
          <w:szCs w:val="22"/>
        </w:rPr>
        <w:t>na máquina a temperatura entre 30-40ºC e a um ciclo de desinfeção final na máquina, com um desinfetante apropriado a este tipo de roupa e compatibilidade com a máquina</w:t>
      </w:r>
      <w:r w:rsidR="00BA17A4" w:rsidRPr="00A73605">
        <w:rPr>
          <w:rFonts w:ascii="Avenir Next LT Pro Light" w:hAnsi="Avenir Next LT Pro Light"/>
          <w:sz w:val="22"/>
          <w:szCs w:val="22"/>
        </w:rPr>
        <w:t>;</w:t>
      </w:r>
    </w:p>
    <w:p w14:paraId="22437701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079F998C" w14:textId="11392002" w:rsidR="00E3663A" w:rsidRPr="00A73605" w:rsidRDefault="00C068F4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A92961" w:rsidRPr="00A73605">
        <w:rPr>
          <w:rFonts w:ascii="Avenir Next LT Pro Light" w:hAnsi="Avenir Next LT Pro Light"/>
          <w:sz w:val="22"/>
          <w:szCs w:val="22"/>
        </w:rPr>
        <w:t>E</w:t>
      </w:r>
      <w:r w:rsidR="00E3663A" w:rsidRPr="00A73605">
        <w:rPr>
          <w:rFonts w:ascii="Avenir Next LT Pro Light" w:hAnsi="Avenir Next LT Pro Light"/>
          <w:sz w:val="22"/>
          <w:szCs w:val="22"/>
        </w:rPr>
        <w:t>mbale as roupas e acondicione num saco impermeável,</w:t>
      </w:r>
      <w:r w:rsidR="00A92961" w:rsidRPr="00A73605">
        <w:rPr>
          <w:rFonts w:ascii="Avenir Next LT Pro Light" w:hAnsi="Avenir Next LT Pro Light"/>
          <w:sz w:val="22"/>
          <w:szCs w:val="22"/>
        </w:rPr>
        <w:t xml:space="preserve"> na ausência de uma máquina de lavar, </w:t>
      </w:r>
      <w:r w:rsidR="00E3663A" w:rsidRPr="00A73605">
        <w:rPr>
          <w:rFonts w:ascii="Avenir Next LT Pro Light" w:hAnsi="Avenir Next LT Pro Light"/>
          <w:sz w:val="22"/>
          <w:szCs w:val="22"/>
        </w:rPr>
        <w:t>fechando-</w:t>
      </w:r>
      <w:r w:rsidR="00A92961" w:rsidRPr="00A73605">
        <w:rPr>
          <w:rFonts w:ascii="Avenir Next LT Pro Light" w:hAnsi="Avenir Next LT Pro Light"/>
          <w:sz w:val="22"/>
          <w:szCs w:val="22"/>
        </w:rPr>
        <w:t>a</w:t>
      </w:r>
      <w:r w:rsidR="00E3663A" w:rsidRPr="00A73605">
        <w:rPr>
          <w:rFonts w:ascii="Avenir Next LT Pro Light" w:hAnsi="Avenir Next LT Pro Light"/>
          <w:sz w:val="22"/>
          <w:szCs w:val="22"/>
        </w:rPr>
        <w:t xml:space="preserve"> bem e lev</w:t>
      </w:r>
      <w:r w:rsidR="00A92961" w:rsidRPr="00A73605">
        <w:rPr>
          <w:rFonts w:ascii="Avenir Next LT Pro Light" w:hAnsi="Avenir Next LT Pro Light"/>
          <w:sz w:val="22"/>
          <w:szCs w:val="22"/>
        </w:rPr>
        <w:t>e-a</w:t>
      </w:r>
      <w:r w:rsidR="00E3663A" w:rsidRPr="00A73605">
        <w:rPr>
          <w:rFonts w:ascii="Avenir Next LT Pro Light" w:hAnsi="Avenir Next LT Pro Light"/>
          <w:sz w:val="22"/>
          <w:szCs w:val="22"/>
        </w:rPr>
        <w:t xml:space="preserve"> para a lavandaria e deposit</w:t>
      </w:r>
      <w:r w:rsidR="00A92961" w:rsidRPr="00A73605">
        <w:rPr>
          <w:rFonts w:ascii="Avenir Next LT Pro Light" w:hAnsi="Avenir Next LT Pro Light"/>
          <w:sz w:val="22"/>
          <w:szCs w:val="22"/>
        </w:rPr>
        <w:t>e</w:t>
      </w:r>
      <w:r w:rsidR="00E3663A" w:rsidRPr="00A73605">
        <w:rPr>
          <w:rFonts w:ascii="Avenir Next LT Pro Light" w:hAnsi="Avenir Next LT Pro Light"/>
          <w:sz w:val="22"/>
          <w:szCs w:val="22"/>
        </w:rPr>
        <w:t xml:space="preserve"> a roupa diretamente para dentro da máquina;</w:t>
      </w:r>
    </w:p>
    <w:p w14:paraId="578D9A82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10D251E0" w14:textId="77777777" w:rsidR="00E3663A" w:rsidRPr="00A73605" w:rsidRDefault="00C068F4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BA17A4" w:rsidRPr="00A73605">
        <w:rPr>
          <w:rFonts w:ascii="Avenir Next LT Pro Light" w:hAnsi="Avenir Next LT Pro Light"/>
          <w:sz w:val="22"/>
          <w:szCs w:val="22"/>
        </w:rPr>
        <w:t>Alerte para que o</w:t>
      </w:r>
      <w:r w:rsidR="00E3663A" w:rsidRPr="00A73605">
        <w:rPr>
          <w:rFonts w:ascii="Avenir Next LT Pro Light" w:hAnsi="Avenir Next LT Pro Light"/>
          <w:sz w:val="22"/>
          <w:szCs w:val="22"/>
        </w:rPr>
        <w:t>s resíduos recolhidos no quarto, devem ser acondicionados num primeiro saco bem fechado, que depois é depositado no 2.º saco. O 2.º saco deve ser identificado como resíduos biológicos e tratados por incineração ou autoclavagem</w:t>
      </w:r>
    </w:p>
    <w:p w14:paraId="6F9BB2D2" w14:textId="77777777" w:rsidR="00E3663A" w:rsidRPr="00A73605" w:rsidRDefault="00E3663A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43282830" w14:textId="6CD8C874" w:rsidR="00E3663A" w:rsidRPr="00A73605" w:rsidRDefault="00E3663A" w:rsidP="00D5233E">
      <w:pPr>
        <w:spacing w:before="0" w:line="240" w:lineRule="auto"/>
        <w:rPr>
          <w:rFonts w:ascii="Avenir Next LT Pro Light" w:hAnsi="Avenir Next LT Pro Light"/>
          <w:b/>
          <w:sz w:val="22"/>
          <w:szCs w:val="22"/>
        </w:rPr>
      </w:pPr>
      <w:r w:rsidRPr="00A73605">
        <w:rPr>
          <w:rFonts w:ascii="Avenir Next LT Pro Light" w:hAnsi="Avenir Next LT Pro Light"/>
          <w:b/>
          <w:sz w:val="22"/>
          <w:szCs w:val="22"/>
        </w:rPr>
        <w:t>Manutenção das superfícies ambientais:</w:t>
      </w:r>
    </w:p>
    <w:p w14:paraId="538EF67C" w14:textId="77777777" w:rsidR="002E2781" w:rsidRPr="00A73605" w:rsidRDefault="002E2781" w:rsidP="00D5233E">
      <w:pPr>
        <w:spacing w:before="0" w:line="240" w:lineRule="auto"/>
        <w:rPr>
          <w:rFonts w:ascii="Avenir Next LT Pro Light" w:hAnsi="Avenir Next LT Pro Light"/>
          <w:b/>
          <w:sz w:val="22"/>
          <w:szCs w:val="22"/>
        </w:rPr>
      </w:pPr>
    </w:p>
    <w:p w14:paraId="769A83B0" w14:textId="77777777" w:rsidR="00D155A2" w:rsidRPr="00A73605" w:rsidRDefault="00E3663A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Avenir Next LT Pro Light" w:hAnsi="Avenir Next LT Pro Light"/>
          <w:sz w:val="22"/>
          <w:szCs w:val="22"/>
        </w:rPr>
        <w:t xml:space="preserve">O coronavírus (SARS-CoV-2) pode sobreviver durante horas em superfícies secas e até 6 dias, em superfícies com humidade. </w:t>
      </w:r>
    </w:p>
    <w:p w14:paraId="20BAF75E" w14:textId="77777777" w:rsidR="00D155A2" w:rsidRPr="00A73605" w:rsidRDefault="00D155A2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3FB09183" w14:textId="6E6D4664" w:rsidR="00D155A2" w:rsidRPr="00A73605" w:rsidRDefault="00D155A2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Certifique-se que a</w:t>
      </w:r>
      <w:r w:rsidR="00E3663A" w:rsidRPr="00A73605">
        <w:rPr>
          <w:rFonts w:ascii="Avenir Next LT Pro Light" w:hAnsi="Avenir Next LT Pro Light"/>
          <w:sz w:val="22"/>
          <w:szCs w:val="22"/>
        </w:rPr>
        <w:t xml:space="preserve"> limpeza húmida é sempre preferível, à limpeza a seco</w:t>
      </w:r>
      <w:r w:rsidRPr="00A73605">
        <w:rPr>
          <w:rFonts w:ascii="Avenir Next LT Pro Light" w:hAnsi="Avenir Next LT Pro Light"/>
          <w:sz w:val="22"/>
          <w:szCs w:val="22"/>
        </w:rPr>
        <w:t>;</w:t>
      </w:r>
    </w:p>
    <w:p w14:paraId="71324A02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1F2BF50E" w14:textId="7DEB2DA9" w:rsidR="00600976" w:rsidRPr="00A73605" w:rsidRDefault="00D155A2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600976" w:rsidRPr="00A73605">
        <w:rPr>
          <w:rFonts w:ascii="Avenir Next LT Pro Light" w:hAnsi="Avenir Next LT Pro Light"/>
          <w:sz w:val="22"/>
          <w:szCs w:val="22"/>
        </w:rPr>
        <w:t xml:space="preserve">Para </w:t>
      </w:r>
      <w:r w:rsidR="00E3663A" w:rsidRPr="00A73605">
        <w:rPr>
          <w:rFonts w:ascii="Avenir Next LT Pro Light" w:hAnsi="Avenir Next LT Pro Light"/>
          <w:sz w:val="22"/>
          <w:szCs w:val="22"/>
        </w:rPr>
        <w:t>limpeza de pisos</w:t>
      </w:r>
      <w:r w:rsidR="00600976" w:rsidRPr="00A73605">
        <w:rPr>
          <w:rFonts w:ascii="Avenir Next LT Pro Light" w:hAnsi="Avenir Next LT Pro Light"/>
          <w:sz w:val="22"/>
          <w:szCs w:val="22"/>
        </w:rPr>
        <w:t>, o uso do aspirador é possível, mas estes devem conter filtros HEPA;</w:t>
      </w:r>
    </w:p>
    <w:p w14:paraId="5D3F9BAD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0362B5AE" w14:textId="0ED226A4" w:rsidR="00337D87" w:rsidRPr="00A73605" w:rsidRDefault="00337D87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Equipe</w:t>
      </w:r>
      <w:r w:rsidR="00E3663A" w:rsidRPr="00A73605">
        <w:rPr>
          <w:rFonts w:ascii="Avenir Next LT Pro Light" w:hAnsi="Avenir Next LT Pro Light"/>
          <w:sz w:val="22"/>
          <w:szCs w:val="22"/>
        </w:rPr>
        <w:t xml:space="preserve"> o pessoal encarregado da limpeza de pisos e superfícies com uma bata impermeável, ou avental de plástico sobre o fardamento, luvas de uso único resistente a líquidos, máscara de tipo cirúrgica</w:t>
      </w:r>
      <w:r w:rsidR="00600976" w:rsidRPr="00A73605">
        <w:rPr>
          <w:rFonts w:ascii="Avenir Next LT Pro Light" w:hAnsi="Avenir Next LT Pro Light"/>
          <w:sz w:val="22"/>
          <w:szCs w:val="22"/>
        </w:rPr>
        <w:t>;</w:t>
      </w:r>
    </w:p>
    <w:p w14:paraId="7CE088A8" w14:textId="77777777" w:rsidR="00627F27" w:rsidRPr="00A73605" w:rsidRDefault="00627F27" w:rsidP="00D5233E">
      <w:pPr>
        <w:spacing w:before="0" w:line="240" w:lineRule="auto"/>
        <w:rPr>
          <w:rFonts w:ascii="Avenir Next LT Pro Light" w:hAnsi="Avenir Next LT Pro Light" w:cs="Segoe UI Symbol"/>
          <w:sz w:val="22"/>
          <w:szCs w:val="22"/>
        </w:rPr>
      </w:pPr>
    </w:p>
    <w:p w14:paraId="4CE79AED" w14:textId="2F21270A" w:rsidR="00627F27" w:rsidRPr="00A73605" w:rsidRDefault="00337D87" w:rsidP="00D5233E">
      <w:pPr>
        <w:spacing w:before="0" w:line="240" w:lineRule="auto"/>
        <w:rPr>
          <w:rFonts w:ascii="Avenir Next LT Pro Light" w:hAnsi="Avenir Next LT Pro Light"/>
          <w:sz w:val="22"/>
          <w:szCs w:val="22"/>
          <w:u w:val="single"/>
        </w:rPr>
      </w:pPr>
      <w:r w:rsidRPr="00A73605">
        <w:rPr>
          <w:rFonts w:ascii="Avenir Next LT Pro Light" w:hAnsi="Avenir Next LT Pro Light"/>
          <w:sz w:val="22"/>
          <w:szCs w:val="22"/>
          <w:u w:val="single"/>
        </w:rPr>
        <w:t>Garanta</w:t>
      </w:r>
      <w:r w:rsidR="00627F27" w:rsidRPr="00A73605">
        <w:rPr>
          <w:rFonts w:ascii="Avenir Next LT Pro Light" w:hAnsi="Avenir Next LT Pro Light"/>
          <w:sz w:val="22"/>
          <w:szCs w:val="22"/>
          <w:u w:val="single"/>
        </w:rPr>
        <w:t xml:space="preserve"> que para a limpeza dupla de pisos e superfícies, </w:t>
      </w:r>
      <w:r w:rsidRPr="00A73605">
        <w:rPr>
          <w:rFonts w:ascii="Avenir Next LT Pro Light" w:hAnsi="Avenir Next LT Pro Light"/>
          <w:sz w:val="22"/>
          <w:szCs w:val="22"/>
          <w:u w:val="single"/>
        </w:rPr>
        <w:t>c</w:t>
      </w:r>
      <w:r w:rsidR="00E3663A" w:rsidRPr="00A73605">
        <w:rPr>
          <w:rFonts w:ascii="Avenir Next LT Pro Light" w:hAnsi="Avenir Next LT Pro Light"/>
          <w:sz w:val="22"/>
          <w:szCs w:val="22"/>
          <w:u w:val="single"/>
        </w:rPr>
        <w:t>ump</w:t>
      </w:r>
      <w:r w:rsidRPr="00A73605">
        <w:rPr>
          <w:rFonts w:ascii="Avenir Next LT Pro Light" w:hAnsi="Avenir Next LT Pro Light"/>
          <w:sz w:val="22"/>
          <w:szCs w:val="22"/>
          <w:u w:val="single"/>
        </w:rPr>
        <w:t>ram</w:t>
      </w:r>
      <w:r w:rsidR="00E3663A" w:rsidRPr="00A73605">
        <w:rPr>
          <w:rFonts w:ascii="Avenir Next LT Pro Light" w:hAnsi="Avenir Next LT Pro Light"/>
          <w:sz w:val="22"/>
          <w:szCs w:val="22"/>
          <w:u w:val="single"/>
        </w:rPr>
        <w:t xml:space="preserve"> o seguinte</w:t>
      </w:r>
      <w:r w:rsidR="00BB0CD6" w:rsidRPr="00A73605">
        <w:rPr>
          <w:rFonts w:ascii="Avenir Next LT Pro Light" w:hAnsi="Avenir Next LT Pro Light"/>
          <w:sz w:val="22"/>
          <w:szCs w:val="22"/>
          <w:u w:val="single"/>
        </w:rPr>
        <w:t>:</w:t>
      </w:r>
    </w:p>
    <w:p w14:paraId="25E36CB9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  <w:u w:val="single"/>
        </w:rPr>
      </w:pPr>
    </w:p>
    <w:p w14:paraId="6C2F66B6" w14:textId="20CEB0A1" w:rsidR="00627F27" w:rsidRPr="00A73605" w:rsidRDefault="00627F27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Limpe</w:t>
      </w:r>
      <w:r w:rsidR="00E3663A" w:rsidRPr="00A73605">
        <w:rPr>
          <w:rFonts w:ascii="Avenir Next LT Pro Light" w:hAnsi="Avenir Next LT Pro Light"/>
          <w:sz w:val="22"/>
          <w:szCs w:val="22"/>
        </w:rPr>
        <w:t xml:space="preserve"> as superfícies de cima para baixo e no sentido das áreas mais limpas para as mais sujas;</w:t>
      </w:r>
    </w:p>
    <w:p w14:paraId="345AC58A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7184548B" w14:textId="195909B0" w:rsidR="00627F27" w:rsidRPr="00A73605" w:rsidRDefault="00627F27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73504F" w:rsidRPr="00A73605">
        <w:rPr>
          <w:rFonts w:ascii="Avenir Next LT Pro Light" w:hAnsi="Avenir Next LT Pro Light"/>
          <w:sz w:val="22"/>
          <w:szCs w:val="22"/>
        </w:rPr>
        <w:t>Us</w:t>
      </w:r>
      <w:r w:rsidRPr="00A73605">
        <w:rPr>
          <w:rFonts w:ascii="Avenir Next LT Pro Light" w:hAnsi="Avenir Next LT Pro Light"/>
          <w:sz w:val="22"/>
          <w:szCs w:val="22"/>
        </w:rPr>
        <w:t xml:space="preserve">e </w:t>
      </w:r>
      <w:r w:rsidR="0073504F" w:rsidRPr="00A73605">
        <w:rPr>
          <w:rFonts w:ascii="Avenir Next LT Pro Light" w:hAnsi="Avenir Next LT Pro Light"/>
          <w:sz w:val="22"/>
          <w:szCs w:val="22"/>
        </w:rPr>
        <w:t>panos de limpeza de uso único, diferentes e exclusivos para a área do quarto e para as casas de banho;</w:t>
      </w:r>
    </w:p>
    <w:p w14:paraId="07D57484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7CAC3F38" w14:textId="22E39BAF" w:rsidR="00627F27" w:rsidRPr="00A73605" w:rsidRDefault="00627F27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73504F" w:rsidRPr="00A73605">
        <w:rPr>
          <w:rFonts w:ascii="Avenir Next LT Pro Light" w:hAnsi="Avenir Next LT Pro Light"/>
          <w:sz w:val="22"/>
          <w:szCs w:val="22"/>
        </w:rPr>
        <w:t>O balde e esfregona de limpeza da casa de banho deve ser diferente do balde de limpeza e esfregona a usar no quarto</w:t>
      </w:r>
      <w:r w:rsidRPr="00A73605">
        <w:rPr>
          <w:rFonts w:ascii="Avenir Next LT Pro Light" w:hAnsi="Avenir Next LT Pro Light"/>
          <w:sz w:val="22"/>
          <w:szCs w:val="22"/>
        </w:rPr>
        <w:t>;</w:t>
      </w:r>
    </w:p>
    <w:p w14:paraId="10D8571A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770248BE" w14:textId="77777777" w:rsidR="0077404B" w:rsidRPr="00A73605" w:rsidRDefault="00627F27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73504F" w:rsidRPr="00A73605">
        <w:rPr>
          <w:rFonts w:ascii="Avenir Next LT Pro Light" w:hAnsi="Avenir Next LT Pro Light"/>
          <w:sz w:val="22"/>
          <w:szCs w:val="22"/>
        </w:rPr>
        <w:t>Para lavar as superfícies: pode usa</w:t>
      </w:r>
      <w:r w:rsidR="0077404B" w:rsidRPr="00A73605">
        <w:rPr>
          <w:rFonts w:ascii="Avenir Next LT Pro Light" w:hAnsi="Avenir Next LT Pro Light"/>
          <w:sz w:val="22"/>
          <w:szCs w:val="22"/>
        </w:rPr>
        <w:t xml:space="preserve">r </w:t>
      </w:r>
      <w:r w:rsidR="0073504F" w:rsidRPr="00A73605">
        <w:rPr>
          <w:rFonts w:ascii="Avenir Next LT Pro Light" w:hAnsi="Avenir Next LT Pro Light"/>
          <w:sz w:val="22"/>
          <w:szCs w:val="22"/>
        </w:rPr>
        <w:t>detergentes de uso comum</w:t>
      </w:r>
      <w:r w:rsidR="0077404B" w:rsidRPr="00A73605">
        <w:rPr>
          <w:rFonts w:ascii="Avenir Next LT Pro Light" w:hAnsi="Avenir Next LT Pro Light"/>
          <w:sz w:val="22"/>
          <w:szCs w:val="22"/>
        </w:rPr>
        <w:t>.</w:t>
      </w:r>
    </w:p>
    <w:p w14:paraId="2DAD958A" w14:textId="77777777" w:rsidR="0077404B" w:rsidRPr="00A73605" w:rsidRDefault="0077404B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774E93FD" w14:textId="569241B5" w:rsidR="000A6B02" w:rsidRPr="00A73605" w:rsidRDefault="0073504F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Avenir Next LT Pro Light" w:hAnsi="Avenir Next LT Pro Light"/>
          <w:sz w:val="22"/>
          <w:szCs w:val="22"/>
          <w:u w:val="single"/>
        </w:rPr>
        <w:t>Para desinfeção de superfícies</w:t>
      </w:r>
      <w:r w:rsidRPr="00A73605">
        <w:rPr>
          <w:rFonts w:ascii="Avenir Next LT Pro Light" w:hAnsi="Avenir Next LT Pro Light"/>
          <w:sz w:val="22"/>
          <w:szCs w:val="22"/>
        </w:rPr>
        <w:t>:</w:t>
      </w:r>
    </w:p>
    <w:p w14:paraId="43EF9E9C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1C904E58" w14:textId="5AA4A90D" w:rsidR="000A6B02" w:rsidRPr="00A73605" w:rsidRDefault="000A6B02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Avenir Next LT Pro Light" w:hAnsi="Avenir Next LT Pro Light"/>
          <w:sz w:val="22"/>
          <w:szCs w:val="22"/>
        </w:rPr>
        <w:t>A</w:t>
      </w:r>
      <w:r w:rsidR="0073504F" w:rsidRPr="00A73605">
        <w:rPr>
          <w:rFonts w:ascii="Avenir Next LT Pro Light" w:hAnsi="Avenir Next LT Pro Light"/>
          <w:sz w:val="22"/>
          <w:szCs w:val="22"/>
        </w:rPr>
        <w:t xml:space="preserve"> Organização Mundial de Saúde (OMS) aconselha</w:t>
      </w:r>
    </w:p>
    <w:p w14:paraId="79F64484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671A3C24" w14:textId="77777777" w:rsidR="000A6B02" w:rsidRPr="00A73605" w:rsidRDefault="000A6B02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O</w:t>
      </w:r>
      <w:r w:rsidR="0073504F" w:rsidRPr="00A73605">
        <w:rPr>
          <w:rFonts w:ascii="Avenir Next LT Pro Light" w:hAnsi="Avenir Next LT Pro Light"/>
          <w:sz w:val="22"/>
          <w:szCs w:val="22"/>
        </w:rPr>
        <w:t xml:space="preserve"> uso de lixívia (solução de hipoclorito de sódio) numa concentração de pelo menos 5% de cloro livre, e álcool a 70º, para as superfícies metálicas ou outras, que não sejam compatíveis com a lixívia, de modo a evitar corrosão ou danificação</w:t>
      </w:r>
      <w:r w:rsidRPr="00A73605">
        <w:rPr>
          <w:rFonts w:ascii="Avenir Next LT Pro Light" w:hAnsi="Avenir Next LT Pro Light"/>
          <w:sz w:val="22"/>
          <w:szCs w:val="22"/>
        </w:rPr>
        <w:t>;</w:t>
      </w:r>
    </w:p>
    <w:p w14:paraId="7482176D" w14:textId="77777777" w:rsidR="0073504F" w:rsidRPr="00A73605" w:rsidRDefault="000A6B02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O uso de </w:t>
      </w:r>
      <w:r w:rsidR="0073504F" w:rsidRPr="00A73605">
        <w:rPr>
          <w:rFonts w:ascii="Avenir Next LT Pro Light" w:hAnsi="Avenir Next LT Pro Light"/>
          <w:sz w:val="22"/>
          <w:szCs w:val="22"/>
        </w:rPr>
        <w:t xml:space="preserve">produtos de limpeza e desinfeção de superfícies com ação </w:t>
      </w:r>
      <w:proofErr w:type="spellStart"/>
      <w:r w:rsidR="0073504F" w:rsidRPr="00A73605">
        <w:rPr>
          <w:rFonts w:ascii="Avenir Next LT Pro Light" w:hAnsi="Avenir Next LT Pro Light"/>
          <w:sz w:val="22"/>
          <w:szCs w:val="22"/>
        </w:rPr>
        <w:t>virucida</w:t>
      </w:r>
      <w:proofErr w:type="spellEnd"/>
      <w:r w:rsidR="0073504F" w:rsidRPr="00A73605">
        <w:rPr>
          <w:rFonts w:ascii="Avenir Next LT Pro Light" w:hAnsi="Avenir Next LT Pro Light"/>
          <w:sz w:val="22"/>
          <w:szCs w:val="22"/>
        </w:rPr>
        <w:t xml:space="preserve"> e que podem ser utilizados, nomeadamente, pastilhas de cloro para diluir na água no momento da utilização; soluções detergentes com desinfetante na composição (efeito 2 em 1), quer em apresentação de spray, líquida ou outra ou toalhetes humedecidos em desinfetante para a limpeza rápida de algumas superfícies de toque frequente.</w:t>
      </w:r>
    </w:p>
    <w:p w14:paraId="3DC9B572" w14:textId="77777777" w:rsidR="00E3663A" w:rsidRPr="00A73605" w:rsidRDefault="00E3663A" w:rsidP="00D5233E">
      <w:pPr>
        <w:spacing w:before="0" w:line="240" w:lineRule="auto"/>
        <w:rPr>
          <w:rFonts w:ascii="Avenir Next LT Pro Light" w:hAnsi="Avenir Next LT Pro Light"/>
          <w:b/>
          <w:sz w:val="22"/>
          <w:szCs w:val="22"/>
        </w:rPr>
      </w:pPr>
    </w:p>
    <w:p w14:paraId="7E42B233" w14:textId="2E92E610" w:rsidR="0073504F" w:rsidRPr="00A73605" w:rsidRDefault="0073504F" w:rsidP="00D5233E">
      <w:pPr>
        <w:spacing w:before="0" w:line="240" w:lineRule="auto"/>
        <w:rPr>
          <w:rFonts w:ascii="Avenir Next LT Pro Light" w:hAnsi="Avenir Next LT Pro Light"/>
          <w:b/>
          <w:sz w:val="22"/>
          <w:szCs w:val="22"/>
        </w:rPr>
      </w:pPr>
      <w:r w:rsidRPr="00A73605">
        <w:rPr>
          <w:rFonts w:ascii="Avenir Next LT Pro Light" w:hAnsi="Avenir Next LT Pro Light"/>
          <w:b/>
          <w:sz w:val="22"/>
          <w:szCs w:val="22"/>
        </w:rPr>
        <w:t>Limpeza e Desinfeção de Superfícies</w:t>
      </w:r>
    </w:p>
    <w:p w14:paraId="5490C6AF" w14:textId="77777777" w:rsidR="002E2781" w:rsidRPr="00A73605" w:rsidRDefault="002E2781" w:rsidP="00D5233E">
      <w:pPr>
        <w:spacing w:before="0" w:line="240" w:lineRule="auto"/>
        <w:rPr>
          <w:rFonts w:ascii="Avenir Next LT Pro Light" w:hAnsi="Avenir Next LT Pro Light"/>
          <w:b/>
          <w:sz w:val="22"/>
          <w:szCs w:val="22"/>
        </w:rPr>
      </w:pPr>
    </w:p>
    <w:p w14:paraId="5FBB3BEC" w14:textId="77AF7243" w:rsidR="00627F27" w:rsidRPr="00A73605" w:rsidRDefault="0073504F" w:rsidP="00D5233E">
      <w:pPr>
        <w:spacing w:before="0" w:line="240" w:lineRule="auto"/>
        <w:rPr>
          <w:rFonts w:ascii="Avenir Next LT Pro Light" w:hAnsi="Avenir Next LT Pro Light"/>
          <w:sz w:val="22"/>
          <w:szCs w:val="22"/>
          <w:u w:val="single"/>
        </w:rPr>
      </w:pPr>
      <w:r w:rsidRPr="00A73605">
        <w:rPr>
          <w:rFonts w:ascii="Avenir Next LT Pro Light" w:hAnsi="Avenir Next LT Pro Light"/>
          <w:sz w:val="22"/>
          <w:szCs w:val="22"/>
          <w:u w:val="single"/>
        </w:rPr>
        <w:t>Se há presença de sangue, secreções respiratórias ou outros líquidos orgânicos, absorver os líquidos com papel absorvente</w:t>
      </w:r>
      <w:r w:rsidR="00627F27" w:rsidRPr="00A73605">
        <w:rPr>
          <w:rFonts w:ascii="Avenir Next LT Pro Light" w:hAnsi="Avenir Next LT Pro Light"/>
          <w:sz w:val="22"/>
          <w:szCs w:val="22"/>
          <w:u w:val="single"/>
        </w:rPr>
        <w:t>:</w:t>
      </w:r>
    </w:p>
    <w:p w14:paraId="20BF6D5A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  <w:u w:val="single"/>
        </w:rPr>
      </w:pPr>
    </w:p>
    <w:p w14:paraId="2CF6AE11" w14:textId="6AD2D6A8" w:rsidR="00627F27" w:rsidRPr="00A73605" w:rsidRDefault="00627F27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Aplique </w:t>
      </w:r>
      <w:r w:rsidR="0073504F" w:rsidRPr="00A73605">
        <w:rPr>
          <w:rFonts w:ascii="Avenir Next LT Pro Light" w:hAnsi="Avenir Next LT Pro Light"/>
          <w:sz w:val="22"/>
          <w:szCs w:val="22"/>
        </w:rPr>
        <w:t>a lixívia diluída em água na proporção de uma medida de lixívia, para 9 medidas iguais de água; deixar atuar durante 10 minutos</w:t>
      </w:r>
      <w:r w:rsidR="0063030E" w:rsidRPr="00A73605">
        <w:rPr>
          <w:rFonts w:ascii="Avenir Next LT Pro Light" w:hAnsi="Avenir Next LT Pro Light"/>
          <w:sz w:val="22"/>
          <w:szCs w:val="22"/>
        </w:rPr>
        <w:t>;</w:t>
      </w:r>
    </w:p>
    <w:p w14:paraId="3581D761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0E809A25" w14:textId="513070E4" w:rsidR="00627F27" w:rsidRPr="00A73605" w:rsidRDefault="00627F27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P</w:t>
      </w:r>
      <w:r w:rsidR="0073504F" w:rsidRPr="00A73605">
        <w:rPr>
          <w:rFonts w:ascii="Avenir Next LT Pro Light" w:hAnsi="Avenir Next LT Pro Light"/>
          <w:sz w:val="22"/>
          <w:szCs w:val="22"/>
        </w:rPr>
        <w:t>ass</w:t>
      </w:r>
      <w:r w:rsidRPr="00A73605">
        <w:rPr>
          <w:rFonts w:ascii="Avenir Next LT Pro Light" w:hAnsi="Avenir Next LT Pro Light"/>
          <w:sz w:val="22"/>
          <w:szCs w:val="22"/>
        </w:rPr>
        <w:t>e</w:t>
      </w:r>
      <w:r w:rsidR="0073504F" w:rsidRPr="00A73605">
        <w:rPr>
          <w:rFonts w:ascii="Avenir Next LT Pro Light" w:hAnsi="Avenir Next LT Pro Light"/>
          <w:sz w:val="22"/>
          <w:szCs w:val="22"/>
        </w:rPr>
        <w:t xml:space="preserve"> o local com água e detergente; enxaguar só com água quente e deixar secar ao ar; usar máscara na diluição e aplicação da lixívia; abrir as janelas para ventilação do espaço;</w:t>
      </w:r>
    </w:p>
    <w:p w14:paraId="4A67ADB3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76A63A5B" w14:textId="067F81D3" w:rsidR="00627F27" w:rsidRPr="00A73605" w:rsidRDefault="00627F27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73504F" w:rsidRPr="00A73605">
        <w:rPr>
          <w:rFonts w:ascii="Avenir Next LT Pro Light" w:hAnsi="Avenir Next LT Pro Light"/>
          <w:sz w:val="22"/>
          <w:szCs w:val="22"/>
        </w:rPr>
        <w:t>Para a desinfeção comum de superfícies: lavar primeiro com água e detergente; aplicar a lixívia diluída em água na seguinte proporção: uma medida de lixívia em 49 medidas iguais de água; deixar atuar a lixívia durante 10 minutos; enxaguar apenas com água quente e deixar secar ao ar</w:t>
      </w:r>
      <w:r w:rsidRPr="00A73605">
        <w:rPr>
          <w:rFonts w:ascii="Avenir Next LT Pro Light" w:hAnsi="Avenir Next LT Pro Light"/>
          <w:sz w:val="22"/>
          <w:szCs w:val="22"/>
        </w:rPr>
        <w:t>;</w:t>
      </w:r>
    </w:p>
    <w:p w14:paraId="64A42E4D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6219A8BF" w14:textId="09913816" w:rsidR="00627F27" w:rsidRPr="00A73605" w:rsidRDefault="00627F27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73504F" w:rsidRPr="00A73605">
        <w:rPr>
          <w:rFonts w:ascii="Avenir Next LT Pro Light" w:hAnsi="Avenir Next LT Pro Light"/>
          <w:sz w:val="22"/>
          <w:szCs w:val="22"/>
        </w:rPr>
        <w:t>As instalações sanitárias devem ser lavadas e desinfetadas com um produto de limpeza misto que contenha em simultâneo detergente e desinfetante na composição, por ser de mais fácil e rápida aplicação e ação;</w:t>
      </w:r>
    </w:p>
    <w:p w14:paraId="23215DFD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0D6B929D" w14:textId="521F7D03" w:rsidR="00627F27" w:rsidRPr="00A73605" w:rsidRDefault="00627F27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73504F" w:rsidRPr="00A73605">
        <w:rPr>
          <w:rFonts w:ascii="Avenir Next LT Pro Light" w:hAnsi="Avenir Next LT Pro Light"/>
          <w:sz w:val="22"/>
          <w:szCs w:val="22"/>
        </w:rPr>
        <w:t>Também o mobiliário e alguns equipamentos poderão ser desinfetados após a limpeza, com toalhetes humedecidos em desinfetante ou em álcool a 70º;</w:t>
      </w:r>
    </w:p>
    <w:p w14:paraId="1D0BCE95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646730C4" w14:textId="44AAC022" w:rsidR="00600976" w:rsidRPr="00A73605" w:rsidRDefault="00627F27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73504F" w:rsidRPr="00A73605">
        <w:rPr>
          <w:rFonts w:ascii="Avenir Next LT Pro Light" w:hAnsi="Avenir Next LT Pro Light"/>
          <w:sz w:val="22"/>
          <w:szCs w:val="22"/>
        </w:rPr>
        <w:t>Limp</w:t>
      </w:r>
      <w:r w:rsidR="0063030E" w:rsidRPr="00A73605">
        <w:rPr>
          <w:rFonts w:ascii="Avenir Next LT Pro Light" w:hAnsi="Avenir Next LT Pro Light"/>
          <w:sz w:val="22"/>
          <w:szCs w:val="22"/>
        </w:rPr>
        <w:t>e</w:t>
      </w:r>
      <w:r w:rsidR="0073504F" w:rsidRPr="00A73605">
        <w:rPr>
          <w:rFonts w:ascii="Avenir Next LT Pro Light" w:hAnsi="Avenir Next LT Pro Light"/>
          <w:sz w:val="22"/>
          <w:szCs w:val="22"/>
        </w:rPr>
        <w:t xml:space="preserve"> primeiro o mobiliário do quarto; vi. Se houver kitchenette, lavar as louças na máquina a temperatura elevada; limpar e desinfetar armários, bancadas, mesa e cadeiras, não esquecendo de </w:t>
      </w:r>
      <w:r w:rsidR="0073504F" w:rsidRPr="00A73605">
        <w:rPr>
          <w:rFonts w:ascii="Avenir Next LT Pro Light" w:hAnsi="Avenir Next LT Pro Light"/>
          <w:sz w:val="22"/>
          <w:szCs w:val="22"/>
        </w:rPr>
        <w:lastRenderedPageBreak/>
        <w:t>desinfetar os puxadores dos armários e das portas; de seguida, limpar e desinfetar a torneira, o lavatório e o ralo</w:t>
      </w:r>
      <w:r w:rsidRPr="00A73605">
        <w:rPr>
          <w:rFonts w:ascii="Avenir Next LT Pro Light" w:hAnsi="Avenir Next LT Pro Light"/>
          <w:sz w:val="22"/>
          <w:szCs w:val="22"/>
        </w:rPr>
        <w:t>;</w:t>
      </w:r>
    </w:p>
    <w:p w14:paraId="39BACC0C" w14:textId="65C6CBF5" w:rsidR="00627F27" w:rsidRPr="00A73605" w:rsidRDefault="00627F27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73504F" w:rsidRPr="00A73605">
        <w:rPr>
          <w:rFonts w:ascii="Avenir Next LT Pro Light" w:hAnsi="Avenir Next LT Pro Light"/>
          <w:sz w:val="22"/>
          <w:szCs w:val="22"/>
        </w:rPr>
        <w:t>Limp</w:t>
      </w:r>
      <w:r w:rsidR="0063030E" w:rsidRPr="00A73605">
        <w:rPr>
          <w:rFonts w:ascii="Avenir Next LT Pro Light" w:hAnsi="Avenir Next LT Pro Light"/>
          <w:sz w:val="22"/>
          <w:szCs w:val="22"/>
        </w:rPr>
        <w:t>e</w:t>
      </w:r>
      <w:r w:rsidR="0073504F" w:rsidRPr="00A73605">
        <w:rPr>
          <w:rFonts w:ascii="Avenir Next LT Pro Light" w:hAnsi="Avenir Next LT Pro Light"/>
          <w:sz w:val="22"/>
          <w:szCs w:val="22"/>
        </w:rPr>
        <w:t xml:space="preserve"> paredes até à altura do braço. </w:t>
      </w:r>
      <w:proofErr w:type="spellStart"/>
      <w:r w:rsidR="0073504F" w:rsidRPr="00A73605">
        <w:rPr>
          <w:rFonts w:ascii="Avenir Next LT Pro Light" w:hAnsi="Avenir Next LT Pro Light"/>
          <w:sz w:val="22"/>
          <w:szCs w:val="22"/>
        </w:rPr>
        <w:t>viii</w:t>
      </w:r>
      <w:proofErr w:type="spellEnd"/>
      <w:r w:rsidR="0073504F" w:rsidRPr="00A73605">
        <w:rPr>
          <w:rFonts w:ascii="Avenir Next LT Pro Light" w:hAnsi="Avenir Next LT Pro Light"/>
          <w:sz w:val="22"/>
          <w:szCs w:val="22"/>
        </w:rPr>
        <w:t>. Retirar os cortinados e enviar para lavar, incluindo o cortinado da casa de banho;</w:t>
      </w:r>
    </w:p>
    <w:p w14:paraId="168B6068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4E32C0D9" w14:textId="7BFE268E" w:rsidR="00627F27" w:rsidRPr="00A73605" w:rsidRDefault="00627F27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73504F" w:rsidRPr="00A73605">
        <w:rPr>
          <w:rFonts w:ascii="Avenir Next LT Pro Light" w:hAnsi="Avenir Next LT Pro Light"/>
          <w:sz w:val="22"/>
          <w:szCs w:val="22"/>
        </w:rPr>
        <w:t>Limp</w:t>
      </w:r>
      <w:r w:rsidR="0063030E" w:rsidRPr="00A73605">
        <w:rPr>
          <w:rFonts w:ascii="Avenir Next LT Pro Light" w:hAnsi="Avenir Next LT Pro Light"/>
          <w:sz w:val="22"/>
          <w:szCs w:val="22"/>
        </w:rPr>
        <w:t xml:space="preserve">e </w:t>
      </w:r>
      <w:r w:rsidR="0073504F" w:rsidRPr="00A73605">
        <w:rPr>
          <w:rFonts w:ascii="Avenir Next LT Pro Light" w:hAnsi="Avenir Next LT Pro Light"/>
          <w:sz w:val="22"/>
          <w:szCs w:val="22"/>
        </w:rPr>
        <w:t>o mobiliário</w:t>
      </w:r>
      <w:r w:rsidRPr="00A73605">
        <w:rPr>
          <w:rFonts w:ascii="Avenir Next LT Pro Light" w:hAnsi="Avenir Next LT Pro Light"/>
          <w:sz w:val="22"/>
          <w:szCs w:val="22"/>
        </w:rPr>
        <w:t>;</w:t>
      </w:r>
    </w:p>
    <w:p w14:paraId="601A1F4D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0C1D3288" w14:textId="652FC7C7" w:rsidR="00627F27" w:rsidRPr="00A73605" w:rsidRDefault="00627F27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73504F" w:rsidRPr="00A73605">
        <w:rPr>
          <w:rFonts w:ascii="Avenir Next LT Pro Light" w:hAnsi="Avenir Next LT Pro Light"/>
          <w:sz w:val="22"/>
          <w:szCs w:val="22"/>
        </w:rPr>
        <w:t>Lav</w:t>
      </w:r>
      <w:r w:rsidR="0063030E" w:rsidRPr="00A73605">
        <w:rPr>
          <w:rFonts w:ascii="Avenir Next LT Pro Light" w:hAnsi="Avenir Next LT Pro Light"/>
          <w:sz w:val="22"/>
          <w:szCs w:val="22"/>
        </w:rPr>
        <w:t xml:space="preserve">e </w:t>
      </w:r>
      <w:r w:rsidR="0073504F" w:rsidRPr="00A73605">
        <w:rPr>
          <w:rFonts w:ascii="Avenir Next LT Pro Light" w:hAnsi="Avenir Next LT Pro Light"/>
          <w:sz w:val="22"/>
          <w:szCs w:val="22"/>
        </w:rPr>
        <w:t>a casa de banho, começando pelas torneiras, lavatórios e ralos destes, passar depois ao mobiliário, de seguida a banheira ou chuveiro, sanita e bidé;</w:t>
      </w:r>
    </w:p>
    <w:p w14:paraId="75101254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578F0B34" w14:textId="77777777" w:rsidR="00600976" w:rsidRPr="00A73605" w:rsidRDefault="00627F27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73504F" w:rsidRPr="00A73605">
        <w:rPr>
          <w:rFonts w:ascii="Avenir Next LT Pro Light" w:hAnsi="Avenir Next LT Pro Light"/>
          <w:sz w:val="22"/>
          <w:szCs w:val="22"/>
        </w:rPr>
        <w:t>O mesmo procedimento repete-se para o chuveiro, não esquecendo de limpar bem o chuveiro, desenroscar a cabeça do mesmo e lavar e desinfetar</w:t>
      </w:r>
      <w:r w:rsidR="00600976" w:rsidRPr="00A73605">
        <w:rPr>
          <w:rFonts w:ascii="Avenir Next LT Pro Light" w:hAnsi="Avenir Next LT Pro Light"/>
          <w:sz w:val="22"/>
          <w:szCs w:val="22"/>
        </w:rPr>
        <w:t>;</w:t>
      </w:r>
    </w:p>
    <w:p w14:paraId="14AAE95D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3D8E3AF2" w14:textId="11C981A4" w:rsidR="00627F27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 w:cs="Segoe UI Symbol"/>
          <w:sz w:val="22"/>
          <w:szCs w:val="22"/>
        </w:rPr>
        <w:t xml:space="preserve"> </w:t>
      </w:r>
      <w:r w:rsidR="0073504F" w:rsidRPr="00A73605">
        <w:rPr>
          <w:rFonts w:ascii="Avenir Next LT Pro Light" w:hAnsi="Avenir Next LT Pro Light"/>
          <w:sz w:val="22"/>
          <w:szCs w:val="22"/>
        </w:rPr>
        <w:t>Sanita: apli</w:t>
      </w:r>
      <w:r w:rsidR="0063030E" w:rsidRPr="00A73605">
        <w:rPr>
          <w:rFonts w:ascii="Avenir Next LT Pro Light" w:hAnsi="Avenir Next LT Pro Light"/>
          <w:sz w:val="22"/>
          <w:szCs w:val="22"/>
        </w:rPr>
        <w:t>que</w:t>
      </w:r>
      <w:r w:rsidR="0073504F" w:rsidRPr="00A73605">
        <w:rPr>
          <w:rFonts w:ascii="Avenir Next LT Pro Light" w:hAnsi="Avenir Next LT Pro Light"/>
          <w:sz w:val="22"/>
          <w:szCs w:val="22"/>
        </w:rPr>
        <w:t xml:space="preserve"> o produto que tem a função de detergente e desinfetante em simultâneo, no interior e exterior da sanita; deixar atuar o produto durante 10 minutos para que faça o efeito desejado, esfregar bem por dentro com o piaçaba, descarregar a água com o piaçaba ainda dentro da sanita para que este também fique limpo; pôr o piaçaba a escorrer; lavar e desinfetar o suporte do piaçaba;</w:t>
      </w:r>
    </w:p>
    <w:p w14:paraId="1CE51A01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7A4F21FD" w14:textId="4572586A" w:rsidR="00600976" w:rsidRPr="00A73605" w:rsidRDefault="00627F27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73504F" w:rsidRPr="00A73605">
        <w:rPr>
          <w:rFonts w:ascii="Avenir Next LT Pro Light" w:hAnsi="Avenir Next LT Pro Light"/>
          <w:sz w:val="22"/>
          <w:szCs w:val="22"/>
        </w:rPr>
        <w:t>Com outro pano limpo de uso único, lav</w:t>
      </w:r>
      <w:r w:rsidR="0063030E" w:rsidRPr="00A73605">
        <w:rPr>
          <w:rFonts w:ascii="Avenir Next LT Pro Light" w:hAnsi="Avenir Next LT Pro Light"/>
          <w:sz w:val="22"/>
          <w:szCs w:val="22"/>
        </w:rPr>
        <w:t>e</w:t>
      </w:r>
      <w:r w:rsidR="0073504F" w:rsidRPr="00A73605">
        <w:rPr>
          <w:rFonts w:ascii="Avenir Next LT Pro Light" w:hAnsi="Avenir Next LT Pro Light"/>
          <w:sz w:val="22"/>
          <w:szCs w:val="22"/>
        </w:rPr>
        <w:t xml:space="preserve"> a parte externa da sanita, começando pelo tampo (o menos sujo), seguindo-se a parte de cima da sanita e todas as partes exteriores com o mesmo detergente/desinfetante; passar depois só com água quente e deixar secar</w:t>
      </w:r>
      <w:r w:rsidR="00600B96" w:rsidRPr="00A73605">
        <w:rPr>
          <w:rFonts w:ascii="Avenir Next LT Pro Light" w:hAnsi="Avenir Next LT Pro Light"/>
          <w:sz w:val="22"/>
          <w:szCs w:val="22"/>
        </w:rPr>
        <w:t>;</w:t>
      </w:r>
    </w:p>
    <w:p w14:paraId="63707DE7" w14:textId="77777777" w:rsidR="0073504F" w:rsidRPr="00A73605" w:rsidRDefault="00627F27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73504F" w:rsidRPr="00A73605">
        <w:rPr>
          <w:rFonts w:ascii="Avenir Next LT Pro Light" w:hAnsi="Avenir Next LT Pro Light"/>
          <w:sz w:val="22"/>
          <w:szCs w:val="22"/>
        </w:rPr>
        <w:t>Abr</w:t>
      </w:r>
      <w:r w:rsidR="00600B96" w:rsidRPr="00A73605">
        <w:rPr>
          <w:rFonts w:ascii="Avenir Next LT Pro Light" w:hAnsi="Avenir Next LT Pro Light"/>
          <w:sz w:val="22"/>
          <w:szCs w:val="22"/>
        </w:rPr>
        <w:t>a</w:t>
      </w:r>
      <w:r w:rsidR="0073504F" w:rsidRPr="00A73605">
        <w:rPr>
          <w:rFonts w:ascii="Avenir Next LT Pro Light" w:hAnsi="Avenir Next LT Pro Light"/>
          <w:sz w:val="22"/>
          <w:szCs w:val="22"/>
        </w:rPr>
        <w:t xml:space="preserve"> as janelas da área e deixar secar ao ar.</w:t>
      </w:r>
    </w:p>
    <w:p w14:paraId="6D9AEC71" w14:textId="77777777" w:rsidR="0073504F" w:rsidRPr="00A73605" w:rsidRDefault="0073504F" w:rsidP="00D5233E">
      <w:pPr>
        <w:spacing w:before="0" w:line="240" w:lineRule="auto"/>
        <w:rPr>
          <w:rFonts w:ascii="Avenir Next LT Pro Light" w:hAnsi="Avenir Next LT Pro Light"/>
          <w:b/>
          <w:sz w:val="22"/>
          <w:szCs w:val="22"/>
        </w:rPr>
      </w:pPr>
    </w:p>
    <w:p w14:paraId="6B6DAFF9" w14:textId="5122FD5E" w:rsidR="0073504F" w:rsidRPr="00A73605" w:rsidRDefault="0073504F" w:rsidP="00D5233E">
      <w:pPr>
        <w:spacing w:before="0" w:line="240" w:lineRule="auto"/>
        <w:rPr>
          <w:rFonts w:ascii="Avenir Next LT Pro Light" w:hAnsi="Avenir Next LT Pro Light"/>
          <w:b/>
          <w:sz w:val="22"/>
          <w:szCs w:val="22"/>
        </w:rPr>
      </w:pPr>
      <w:r w:rsidRPr="00A73605">
        <w:rPr>
          <w:rFonts w:ascii="Avenir Next LT Pro Light" w:hAnsi="Avenir Next LT Pro Light"/>
          <w:b/>
          <w:sz w:val="22"/>
          <w:szCs w:val="22"/>
        </w:rPr>
        <w:t>O que fazer com a pessoa doente ou suspeita de estar doente por COVID-19 no hotel ou alojamento</w:t>
      </w:r>
    </w:p>
    <w:p w14:paraId="465ED82A" w14:textId="77777777" w:rsidR="002E2781" w:rsidRPr="00A73605" w:rsidRDefault="002E2781" w:rsidP="00D5233E">
      <w:pPr>
        <w:spacing w:before="0" w:line="240" w:lineRule="auto"/>
        <w:rPr>
          <w:rFonts w:ascii="Avenir Next LT Pro Light" w:hAnsi="Avenir Next LT Pro Light"/>
          <w:b/>
          <w:sz w:val="22"/>
          <w:szCs w:val="22"/>
        </w:rPr>
      </w:pPr>
    </w:p>
    <w:p w14:paraId="6A04C649" w14:textId="48D7DAAD" w:rsidR="00931D72" w:rsidRPr="00A73605" w:rsidRDefault="00931D72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Alerte para que a</w:t>
      </w:r>
      <w:r w:rsidR="0073504F" w:rsidRPr="00A73605">
        <w:rPr>
          <w:rFonts w:ascii="Avenir Next LT Pro Light" w:hAnsi="Avenir Next LT Pro Light"/>
          <w:sz w:val="22"/>
          <w:szCs w:val="22"/>
        </w:rPr>
        <w:t xml:space="preserve"> pessoa doente não deve sair do hotel. Deve permanecer no seu quarto e ligar aos profissionais da área administrativa do hotel, para que liguem para a linha SNS24 (808 24 24 24) que avaliará o caso e contactará com a Autoridade Local de Saúde;</w:t>
      </w:r>
    </w:p>
    <w:p w14:paraId="1BECEAC1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5437CED6" w14:textId="6AF6A1A9" w:rsidR="00931D72" w:rsidRPr="00A73605" w:rsidRDefault="00931D72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73504F" w:rsidRPr="00A73605">
        <w:rPr>
          <w:rFonts w:ascii="Avenir Next LT Pro Light" w:hAnsi="Avenir Next LT Pro Light"/>
          <w:sz w:val="22"/>
          <w:szCs w:val="22"/>
        </w:rPr>
        <w:t>Não se deve dirigir ao centro de saúde, a consultório privado ou à urgência do hospital;</w:t>
      </w:r>
    </w:p>
    <w:p w14:paraId="12A4CF67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7C06CC4B" w14:textId="57B55166" w:rsidR="00931D72" w:rsidRPr="00A73605" w:rsidRDefault="00931D72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73504F" w:rsidRPr="00A73605">
        <w:rPr>
          <w:rFonts w:ascii="Avenir Next LT Pro Light" w:hAnsi="Avenir Next LT Pro Light"/>
          <w:sz w:val="22"/>
          <w:szCs w:val="22"/>
        </w:rPr>
        <w:t>Aguardar as instruções dos profissionais de saúde que o vão atender e a decisão clínica</w:t>
      </w:r>
      <w:r w:rsidRPr="00A73605">
        <w:rPr>
          <w:rFonts w:ascii="Avenir Next LT Pro Light" w:hAnsi="Avenir Next LT Pro Light"/>
          <w:sz w:val="22"/>
          <w:szCs w:val="22"/>
        </w:rPr>
        <w:t>;</w:t>
      </w:r>
    </w:p>
    <w:p w14:paraId="62008B9F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2BD8504F" w14:textId="49F93D3C" w:rsidR="00931D72" w:rsidRPr="00A73605" w:rsidRDefault="00931D72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73504F" w:rsidRPr="00A73605">
        <w:rPr>
          <w:rFonts w:ascii="Avenir Next LT Pro Light" w:hAnsi="Avenir Next LT Pro Light"/>
          <w:sz w:val="22"/>
          <w:szCs w:val="22"/>
        </w:rPr>
        <w:t>Se o hotel tiver máscara, deve entregar uma máscara cirúrgica à pessoa, ensinando-lhe a colocar e a ajustar bem à face. v. A Autoridade Local de Saúde poderá optar por enviar a pessoa para o Hospital de referência da área ou não, dependendo da situação clínica do doente</w:t>
      </w:r>
      <w:r w:rsidRPr="00A73605">
        <w:rPr>
          <w:rFonts w:ascii="Avenir Next LT Pro Light" w:hAnsi="Avenir Next LT Pro Light"/>
          <w:sz w:val="22"/>
          <w:szCs w:val="22"/>
        </w:rPr>
        <w:t>;</w:t>
      </w:r>
    </w:p>
    <w:p w14:paraId="79AF04E7" w14:textId="77777777" w:rsidR="00600976" w:rsidRPr="00A73605" w:rsidRDefault="00600976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</w:p>
    <w:p w14:paraId="248DB24E" w14:textId="77777777" w:rsidR="001603AE" w:rsidRPr="00A73605" w:rsidRDefault="00931D72" w:rsidP="00D5233E">
      <w:pPr>
        <w:spacing w:before="0" w:line="240" w:lineRule="auto"/>
        <w:rPr>
          <w:rFonts w:ascii="Avenir Next LT Pro Light" w:hAnsi="Avenir Next LT Pro Light"/>
          <w:sz w:val="22"/>
          <w:szCs w:val="22"/>
        </w:rPr>
      </w:pPr>
      <w:r w:rsidRPr="00A73605">
        <w:rPr>
          <w:rFonts w:ascii="Segoe UI Symbol" w:hAnsi="Segoe UI Symbol" w:cs="Segoe UI Symbol"/>
          <w:sz w:val="22"/>
          <w:szCs w:val="22"/>
        </w:rPr>
        <w:t>❑</w:t>
      </w:r>
      <w:r w:rsidRPr="00A73605">
        <w:rPr>
          <w:rFonts w:ascii="Avenir Next LT Pro Light" w:hAnsi="Avenir Next LT Pro Light"/>
          <w:sz w:val="22"/>
          <w:szCs w:val="22"/>
        </w:rPr>
        <w:t xml:space="preserve"> </w:t>
      </w:r>
      <w:r w:rsidR="0073504F" w:rsidRPr="00A73605">
        <w:rPr>
          <w:rFonts w:ascii="Avenir Next LT Pro Light" w:hAnsi="Avenir Next LT Pro Light"/>
          <w:sz w:val="22"/>
          <w:szCs w:val="22"/>
        </w:rPr>
        <w:t>Nos casos suspeitos de COVID-19, os profissionais de limpeza e roupa devem aguardar o resultado do diagnóstico laboratorial de confirmação do caso suspeito ou não, antes de iniciar os procedimentos de remoção da roupa e a limpeza.</w:t>
      </w:r>
    </w:p>
    <w:p w14:paraId="6AFE1860" w14:textId="77777777" w:rsidR="003204C3" w:rsidRPr="00AE2D8C" w:rsidRDefault="003204C3" w:rsidP="003204C3">
      <w:pPr>
        <w:jc w:val="center"/>
      </w:pPr>
    </w:p>
    <w:sectPr w:rsidR="003204C3" w:rsidRPr="00AE2D8C" w:rsidSect="00A73605">
      <w:headerReference w:type="default" r:id="rId22"/>
      <w:footerReference w:type="even" r:id="rId23"/>
      <w:footerReference w:type="default" r:id="rId24"/>
      <w:pgSz w:w="11907" w:h="16839" w:code="9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0AE077" w14:textId="77777777" w:rsidR="00C32121" w:rsidRDefault="00C32121">
      <w:r>
        <w:separator/>
      </w:r>
    </w:p>
  </w:endnote>
  <w:endnote w:type="continuationSeparator" w:id="0">
    <w:p w14:paraId="37B3D948" w14:textId="77777777" w:rsidR="00C32121" w:rsidRDefault="00C32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175394085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432ACF8" w14:textId="77777777" w:rsidR="00BB0CD6" w:rsidRDefault="00BB0CD6" w:rsidP="00B30180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7225F44" w14:textId="77777777" w:rsidR="00BB0CD6" w:rsidRDefault="00BB0CD6" w:rsidP="00B96373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  <w:rFonts w:ascii="Avenir Next LT Pro Light" w:hAnsi="Avenir Next LT Pro Light"/>
        <w:sz w:val="16"/>
        <w:szCs w:val="16"/>
      </w:rPr>
      <w:id w:val="86687808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6C31A32" w14:textId="77777777" w:rsidR="00BB0CD6" w:rsidRPr="00A73605" w:rsidRDefault="00BB0CD6" w:rsidP="00B30180">
        <w:pPr>
          <w:pStyle w:val="Rodap"/>
          <w:framePr w:wrap="none" w:vAnchor="text" w:hAnchor="margin" w:xAlign="right" w:y="1"/>
          <w:rPr>
            <w:rStyle w:val="Nmerodepgina"/>
            <w:rFonts w:ascii="Avenir Next LT Pro Light" w:hAnsi="Avenir Next LT Pro Light"/>
            <w:sz w:val="16"/>
            <w:szCs w:val="16"/>
          </w:rPr>
        </w:pPr>
        <w:r w:rsidRPr="00A73605">
          <w:rPr>
            <w:rStyle w:val="Nmerodepgina"/>
            <w:rFonts w:ascii="Avenir Next LT Pro Light" w:hAnsi="Avenir Next LT Pro Light"/>
            <w:sz w:val="16"/>
            <w:szCs w:val="16"/>
          </w:rPr>
          <w:fldChar w:fldCharType="begin"/>
        </w:r>
        <w:r w:rsidRPr="00A73605">
          <w:rPr>
            <w:rStyle w:val="Nmerodepgina"/>
            <w:rFonts w:ascii="Avenir Next LT Pro Light" w:hAnsi="Avenir Next LT Pro Light"/>
            <w:sz w:val="16"/>
            <w:szCs w:val="16"/>
          </w:rPr>
          <w:instrText xml:space="preserve"> PAGE </w:instrText>
        </w:r>
        <w:r w:rsidRPr="00A73605">
          <w:rPr>
            <w:rStyle w:val="Nmerodepgina"/>
            <w:rFonts w:ascii="Avenir Next LT Pro Light" w:hAnsi="Avenir Next LT Pro Light"/>
            <w:sz w:val="16"/>
            <w:szCs w:val="16"/>
          </w:rPr>
          <w:fldChar w:fldCharType="separate"/>
        </w:r>
        <w:r w:rsidRPr="00A73605">
          <w:rPr>
            <w:rStyle w:val="Nmerodepgina"/>
            <w:rFonts w:ascii="Avenir Next LT Pro Light" w:hAnsi="Avenir Next LT Pro Light"/>
            <w:noProof/>
            <w:sz w:val="16"/>
            <w:szCs w:val="16"/>
          </w:rPr>
          <w:t>2</w:t>
        </w:r>
        <w:r w:rsidRPr="00A73605">
          <w:rPr>
            <w:rStyle w:val="Nmerodepgina"/>
            <w:rFonts w:ascii="Avenir Next LT Pro Light" w:hAnsi="Avenir Next LT Pro Light"/>
            <w:sz w:val="16"/>
            <w:szCs w:val="16"/>
          </w:rPr>
          <w:fldChar w:fldCharType="end"/>
        </w:r>
      </w:p>
    </w:sdtContent>
  </w:sdt>
  <w:p w14:paraId="35D0DADD" w14:textId="1CC283B0" w:rsidR="00BB0CD6" w:rsidRDefault="006A0296" w:rsidP="002B6654">
    <w:pPr>
      <w:ind w:right="360"/>
      <w:jc w:val="right"/>
    </w:pPr>
    <w:r>
      <w:rPr>
        <w:noProof/>
      </w:rPr>
      <w:drawing>
        <wp:inline distT="0" distB="0" distL="0" distR="0" wp14:anchorId="7CCFFBD2" wp14:editId="2BBD6B1A">
          <wp:extent cx="3276600" cy="542925"/>
          <wp:effectExtent l="0" t="0" r="0" b="952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B01E25" w14:textId="77777777" w:rsidR="00C32121" w:rsidRDefault="00C32121">
      <w:r>
        <w:separator/>
      </w:r>
    </w:p>
  </w:footnote>
  <w:footnote w:type="continuationSeparator" w:id="0">
    <w:p w14:paraId="2791901D" w14:textId="77777777" w:rsidR="00C32121" w:rsidRDefault="00C32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5E9A3" w14:textId="77777777" w:rsidR="00B87089" w:rsidRDefault="00B87089">
    <w:pPr>
      <w:pStyle w:val="Cabealho"/>
    </w:pPr>
    <w:r w:rsidRPr="00B87089">
      <w:rPr>
        <w:noProof/>
      </w:rPr>
      <w:drawing>
        <wp:inline distT="0" distB="0" distL="0" distR="0" wp14:anchorId="71F7733D" wp14:editId="3D0CEA8A">
          <wp:extent cx="6463665" cy="1236980"/>
          <wp:effectExtent l="0" t="0" r="63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63665" cy="1236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945E0"/>
    <w:multiLevelType w:val="multilevel"/>
    <w:tmpl w:val="164A6B8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" w15:restartNumberingAfterBreak="0">
    <w:nsid w:val="03395234"/>
    <w:multiLevelType w:val="multilevel"/>
    <w:tmpl w:val="2DEAC1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BB0ACF"/>
    <w:multiLevelType w:val="multilevel"/>
    <w:tmpl w:val="821AA1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C121C7"/>
    <w:multiLevelType w:val="multilevel"/>
    <w:tmpl w:val="28303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5D6E03"/>
    <w:multiLevelType w:val="hybridMultilevel"/>
    <w:tmpl w:val="74A43B7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21D0A"/>
    <w:multiLevelType w:val="multilevel"/>
    <w:tmpl w:val="29284E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23153A"/>
    <w:multiLevelType w:val="hybridMultilevel"/>
    <w:tmpl w:val="FEAA804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E5968"/>
    <w:multiLevelType w:val="multilevel"/>
    <w:tmpl w:val="67BE4E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EF6429"/>
    <w:multiLevelType w:val="multilevel"/>
    <w:tmpl w:val="A7BA1DB6"/>
    <w:lvl w:ilvl="0">
      <w:start w:val="2"/>
      <w:numFmt w:val="decimal"/>
      <w:lvlText w:val="%1."/>
      <w:lvlJc w:val="left"/>
      <w:pPr>
        <w:ind w:left="360" w:hanging="360"/>
      </w:pPr>
      <w:rPr>
        <w:rFonts w:eastAsiaTheme="majorEastAsia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ajorEastAsia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ajorEastAsia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ajorEastAsia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ajorEastAsia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ajorEastAsia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ajorEastAsia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ajorEastAsia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ajorEastAsia" w:hint="default"/>
        <w:b/>
      </w:rPr>
    </w:lvl>
  </w:abstractNum>
  <w:abstractNum w:abstractNumId="9" w15:restartNumberingAfterBreak="0">
    <w:nsid w:val="2DA95676"/>
    <w:multiLevelType w:val="multilevel"/>
    <w:tmpl w:val="F83248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066EBB"/>
    <w:multiLevelType w:val="multilevel"/>
    <w:tmpl w:val="9C6C7A76"/>
    <w:lvl w:ilvl="0">
      <w:start w:val="3"/>
      <w:numFmt w:val="decimal"/>
      <w:lvlText w:val="%1."/>
      <w:lvlJc w:val="left"/>
      <w:pPr>
        <w:ind w:left="360" w:hanging="360"/>
      </w:pPr>
      <w:rPr>
        <w:rFonts w:eastAsiaTheme="majorEastAsia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ajorEastAsia"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ajorEastAsia" w:hint="default"/>
        <w:b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ajorEastAsia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ajorEastAsia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ajorEastAsia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ajorEastAsia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ajorEastAsia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ajorEastAsia" w:hint="default"/>
        <w:b/>
      </w:rPr>
    </w:lvl>
  </w:abstractNum>
  <w:abstractNum w:abstractNumId="11" w15:restartNumberingAfterBreak="0">
    <w:nsid w:val="389A29B2"/>
    <w:multiLevelType w:val="multilevel"/>
    <w:tmpl w:val="E7F688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781514"/>
    <w:multiLevelType w:val="multilevel"/>
    <w:tmpl w:val="78A0F4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C11945"/>
    <w:multiLevelType w:val="multilevel"/>
    <w:tmpl w:val="1428C7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5760AC"/>
    <w:multiLevelType w:val="multilevel"/>
    <w:tmpl w:val="EE9A0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68E77C0"/>
    <w:multiLevelType w:val="multilevel"/>
    <w:tmpl w:val="15049F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705544"/>
    <w:multiLevelType w:val="multilevel"/>
    <w:tmpl w:val="16F8B0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B63C5D"/>
    <w:multiLevelType w:val="multilevel"/>
    <w:tmpl w:val="FBCC6066"/>
    <w:lvl w:ilvl="0">
      <w:start w:val="2"/>
      <w:numFmt w:val="decimal"/>
      <w:lvlText w:val="%1."/>
      <w:lvlJc w:val="left"/>
      <w:pPr>
        <w:ind w:left="360" w:hanging="360"/>
      </w:pPr>
      <w:rPr>
        <w:rFonts w:eastAsiaTheme="majorEastAsia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ajorEastAsia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ajorEastAsia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ajorEastAsia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ajorEastAsia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ajorEastAsia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ajorEastAsia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ajorEastAsia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ajorEastAsia" w:hint="default"/>
        <w:b/>
      </w:rPr>
    </w:lvl>
  </w:abstractNum>
  <w:abstractNum w:abstractNumId="18" w15:restartNumberingAfterBreak="0">
    <w:nsid w:val="4E9147D5"/>
    <w:multiLevelType w:val="multilevel"/>
    <w:tmpl w:val="55CCF06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009193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9" w15:restartNumberingAfterBreak="0">
    <w:nsid w:val="4F7D473E"/>
    <w:multiLevelType w:val="hybridMultilevel"/>
    <w:tmpl w:val="9C94842C"/>
    <w:lvl w:ilvl="0" w:tplc="5E4848D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F6E68ACE">
      <w:start w:val="1"/>
      <w:numFmt w:val="decimal"/>
      <w:lvlText w:val="%2."/>
      <w:lvlJc w:val="left"/>
      <w:pPr>
        <w:ind w:left="1800" w:hanging="360"/>
      </w:pPr>
      <w:rPr>
        <w:rFonts w:ascii="Avenir Next LT Pro" w:hAnsi="Avenir Next LT Pro" w:hint="default"/>
      </w:rPr>
    </w:lvl>
    <w:lvl w:ilvl="2" w:tplc="0816001B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0877F41"/>
    <w:multiLevelType w:val="multilevel"/>
    <w:tmpl w:val="469C42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5F24FD"/>
    <w:multiLevelType w:val="hybridMultilevel"/>
    <w:tmpl w:val="40B4840E"/>
    <w:lvl w:ilvl="0" w:tplc="CB9A580C">
      <w:start w:val="1"/>
      <w:numFmt w:val="lowerLetter"/>
      <w:lvlText w:val="%1)"/>
      <w:lvlJc w:val="left"/>
      <w:pPr>
        <w:ind w:left="720" w:hanging="360"/>
      </w:pPr>
      <w:rPr>
        <w:rFonts w:eastAsiaTheme="majorEastAsia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2B2CC4"/>
    <w:multiLevelType w:val="multilevel"/>
    <w:tmpl w:val="5210960A"/>
    <w:lvl w:ilvl="0">
      <w:start w:val="2"/>
      <w:numFmt w:val="decimal"/>
      <w:lvlText w:val="%1."/>
      <w:lvlJc w:val="left"/>
      <w:pPr>
        <w:ind w:left="360" w:hanging="360"/>
      </w:pPr>
      <w:rPr>
        <w:rFonts w:eastAsiaTheme="majorEastAsia" w:hint="default"/>
        <w:b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eastAsiaTheme="majorEastAsia" w:hint="default"/>
        <w:b/>
        <w:i w:val="0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eastAsiaTheme="majorEastAsia" w:hint="default"/>
        <w:b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eastAsiaTheme="majorEastAsia"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eastAsiaTheme="majorEastAsia" w:hint="default"/>
        <w:b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eastAsiaTheme="majorEastAsia" w:hint="default"/>
        <w:b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eastAsiaTheme="majorEastAsia" w:hint="default"/>
        <w:b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eastAsiaTheme="majorEastAsia" w:hint="default"/>
        <w:b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eastAsiaTheme="majorEastAsia" w:hint="default"/>
        <w:b/>
      </w:rPr>
    </w:lvl>
  </w:abstractNum>
  <w:abstractNum w:abstractNumId="23" w15:restartNumberingAfterBreak="0">
    <w:nsid w:val="56A83C26"/>
    <w:multiLevelType w:val="multilevel"/>
    <w:tmpl w:val="7F78AF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A545AD"/>
    <w:multiLevelType w:val="hybridMultilevel"/>
    <w:tmpl w:val="A8401DC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C8743F"/>
    <w:multiLevelType w:val="multilevel"/>
    <w:tmpl w:val="09F411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C64599"/>
    <w:multiLevelType w:val="hybridMultilevel"/>
    <w:tmpl w:val="AB06B5CA"/>
    <w:lvl w:ilvl="0" w:tplc="E048D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  <w:sz w:val="20"/>
        <w:szCs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5C4AC8"/>
    <w:multiLevelType w:val="multilevel"/>
    <w:tmpl w:val="D63AF5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15E10EB"/>
    <w:multiLevelType w:val="hybridMultilevel"/>
    <w:tmpl w:val="410E0456"/>
    <w:lvl w:ilvl="0" w:tplc="B97C5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737761"/>
    <w:multiLevelType w:val="multilevel"/>
    <w:tmpl w:val="FEC8CD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30" w15:restartNumberingAfterBreak="0">
    <w:nsid w:val="64F73379"/>
    <w:multiLevelType w:val="multilevel"/>
    <w:tmpl w:val="BC56D6AE"/>
    <w:lvl w:ilvl="0">
      <w:start w:val="1"/>
      <w:numFmt w:val="decimal"/>
      <w:lvlText w:val="%1."/>
      <w:lvlJc w:val="left"/>
      <w:pPr>
        <w:ind w:left="360" w:hanging="360"/>
      </w:pPr>
      <w:rPr>
        <w:rFonts w:eastAsiaTheme="majorEastAsia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ajorEastAsia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ajorEastAsia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ajorEastAsia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ajorEastAsia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ajorEastAsia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ajorEastAsia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ajorEastAsia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ajorEastAsia" w:hint="default"/>
        <w:b/>
      </w:rPr>
    </w:lvl>
  </w:abstractNum>
  <w:abstractNum w:abstractNumId="31" w15:restartNumberingAfterBreak="0">
    <w:nsid w:val="659C521F"/>
    <w:multiLevelType w:val="hybridMultilevel"/>
    <w:tmpl w:val="754C41C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5A7A78"/>
    <w:multiLevelType w:val="multilevel"/>
    <w:tmpl w:val="15BC11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CF07322"/>
    <w:multiLevelType w:val="multilevel"/>
    <w:tmpl w:val="B60A19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14C3707"/>
    <w:multiLevelType w:val="multilevel"/>
    <w:tmpl w:val="A3D0F6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9193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17E3B67"/>
    <w:multiLevelType w:val="hybridMultilevel"/>
    <w:tmpl w:val="4D52C566"/>
    <w:lvl w:ilvl="0" w:tplc="08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72DE77A6"/>
    <w:multiLevelType w:val="hybridMultilevel"/>
    <w:tmpl w:val="0172E224"/>
    <w:lvl w:ilvl="0" w:tplc="0816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7" w15:restartNumberingAfterBreak="0">
    <w:nsid w:val="76085C07"/>
    <w:multiLevelType w:val="multilevel"/>
    <w:tmpl w:val="1AD6F2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AFE3BD2"/>
    <w:multiLevelType w:val="multilevel"/>
    <w:tmpl w:val="EDDEE5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C0E7E61"/>
    <w:multiLevelType w:val="multilevel"/>
    <w:tmpl w:val="82D256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C9A7FF9"/>
    <w:multiLevelType w:val="multilevel"/>
    <w:tmpl w:val="454AAE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C9B21F2"/>
    <w:multiLevelType w:val="multilevel"/>
    <w:tmpl w:val="9072C7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9"/>
  </w:num>
  <w:num w:numId="3">
    <w:abstractNumId w:val="9"/>
  </w:num>
  <w:num w:numId="4">
    <w:abstractNumId w:val="36"/>
  </w:num>
  <w:num w:numId="5">
    <w:abstractNumId w:val="3"/>
  </w:num>
  <w:num w:numId="6">
    <w:abstractNumId w:val="15"/>
  </w:num>
  <w:num w:numId="7">
    <w:abstractNumId w:val="30"/>
  </w:num>
  <w:num w:numId="8">
    <w:abstractNumId w:val="26"/>
  </w:num>
  <w:num w:numId="9">
    <w:abstractNumId w:val="21"/>
  </w:num>
  <w:num w:numId="10">
    <w:abstractNumId w:val="39"/>
  </w:num>
  <w:num w:numId="11">
    <w:abstractNumId w:val="12"/>
  </w:num>
  <w:num w:numId="12">
    <w:abstractNumId w:val="14"/>
  </w:num>
  <w:num w:numId="13">
    <w:abstractNumId w:val="34"/>
  </w:num>
  <w:num w:numId="14">
    <w:abstractNumId w:val="37"/>
  </w:num>
  <w:num w:numId="15">
    <w:abstractNumId w:val="10"/>
  </w:num>
  <w:num w:numId="16">
    <w:abstractNumId w:val="16"/>
  </w:num>
  <w:num w:numId="17">
    <w:abstractNumId w:val="38"/>
  </w:num>
  <w:num w:numId="18">
    <w:abstractNumId w:val="0"/>
  </w:num>
  <w:num w:numId="19">
    <w:abstractNumId w:val="5"/>
  </w:num>
  <w:num w:numId="20">
    <w:abstractNumId w:val="27"/>
  </w:num>
  <w:num w:numId="21">
    <w:abstractNumId w:val="33"/>
  </w:num>
  <w:num w:numId="22">
    <w:abstractNumId w:val="13"/>
  </w:num>
  <w:num w:numId="23">
    <w:abstractNumId w:val="32"/>
  </w:num>
  <w:num w:numId="24">
    <w:abstractNumId w:val="20"/>
  </w:num>
  <w:num w:numId="25">
    <w:abstractNumId w:val="23"/>
  </w:num>
  <w:num w:numId="26">
    <w:abstractNumId w:val="2"/>
  </w:num>
  <w:num w:numId="27">
    <w:abstractNumId w:val="25"/>
  </w:num>
  <w:num w:numId="28">
    <w:abstractNumId w:val="41"/>
  </w:num>
  <w:num w:numId="29">
    <w:abstractNumId w:val="11"/>
  </w:num>
  <w:num w:numId="30">
    <w:abstractNumId w:val="1"/>
  </w:num>
  <w:num w:numId="31">
    <w:abstractNumId w:val="40"/>
  </w:num>
  <w:num w:numId="32">
    <w:abstractNumId w:val="8"/>
  </w:num>
  <w:num w:numId="33">
    <w:abstractNumId w:val="17"/>
  </w:num>
  <w:num w:numId="34">
    <w:abstractNumId w:val="7"/>
  </w:num>
  <w:num w:numId="35">
    <w:abstractNumId w:val="22"/>
  </w:num>
  <w:num w:numId="36">
    <w:abstractNumId w:val="18"/>
  </w:num>
  <w:num w:numId="37">
    <w:abstractNumId w:val="35"/>
  </w:num>
  <w:num w:numId="38">
    <w:abstractNumId w:val="24"/>
  </w:num>
  <w:num w:numId="39">
    <w:abstractNumId w:val="28"/>
  </w:num>
  <w:num w:numId="40">
    <w:abstractNumId w:val="31"/>
  </w:num>
  <w:num w:numId="41">
    <w:abstractNumId w:val="4"/>
  </w:num>
  <w:num w:numId="42">
    <w:abstractNumId w:val="31"/>
  </w:num>
  <w:num w:numId="43">
    <w:abstractNumId w:val="4"/>
  </w:num>
  <w:num w:numId="44">
    <w:abstractNumId w:val="6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373"/>
    <w:rsid w:val="000038F7"/>
    <w:rsid w:val="00010259"/>
    <w:rsid w:val="0001066D"/>
    <w:rsid w:val="00016A64"/>
    <w:rsid w:val="00026D64"/>
    <w:rsid w:val="0003048C"/>
    <w:rsid w:val="0003313F"/>
    <w:rsid w:val="0003527B"/>
    <w:rsid w:val="0003752F"/>
    <w:rsid w:val="00040F07"/>
    <w:rsid w:val="00047C5C"/>
    <w:rsid w:val="00051122"/>
    <w:rsid w:val="00052F27"/>
    <w:rsid w:val="000652D4"/>
    <w:rsid w:val="00073845"/>
    <w:rsid w:val="00073BAF"/>
    <w:rsid w:val="00075C67"/>
    <w:rsid w:val="00085CD1"/>
    <w:rsid w:val="000938BF"/>
    <w:rsid w:val="00094945"/>
    <w:rsid w:val="0009621E"/>
    <w:rsid w:val="000A2D6C"/>
    <w:rsid w:val="000A6B02"/>
    <w:rsid w:val="000B0120"/>
    <w:rsid w:val="000B3F32"/>
    <w:rsid w:val="000B4530"/>
    <w:rsid w:val="000B5429"/>
    <w:rsid w:val="000E4305"/>
    <w:rsid w:val="000F1116"/>
    <w:rsid w:val="000F2A89"/>
    <w:rsid w:val="001223CD"/>
    <w:rsid w:val="0013333A"/>
    <w:rsid w:val="00137953"/>
    <w:rsid w:val="001424E5"/>
    <w:rsid w:val="00151505"/>
    <w:rsid w:val="00156EE7"/>
    <w:rsid w:val="001603AE"/>
    <w:rsid w:val="0016131F"/>
    <w:rsid w:val="00165816"/>
    <w:rsid w:val="00175D8F"/>
    <w:rsid w:val="00177CB6"/>
    <w:rsid w:val="00180D8C"/>
    <w:rsid w:val="001835F0"/>
    <w:rsid w:val="00183A6F"/>
    <w:rsid w:val="00184928"/>
    <w:rsid w:val="00190814"/>
    <w:rsid w:val="00194E13"/>
    <w:rsid w:val="001952EE"/>
    <w:rsid w:val="001B23AC"/>
    <w:rsid w:val="001B4F3A"/>
    <w:rsid w:val="001B519D"/>
    <w:rsid w:val="001B7DB7"/>
    <w:rsid w:val="001D035E"/>
    <w:rsid w:val="001D6013"/>
    <w:rsid w:val="001E72A5"/>
    <w:rsid w:val="001E7691"/>
    <w:rsid w:val="001F2684"/>
    <w:rsid w:val="001F37DC"/>
    <w:rsid w:val="001F6598"/>
    <w:rsid w:val="002032C0"/>
    <w:rsid w:val="00207941"/>
    <w:rsid w:val="00215702"/>
    <w:rsid w:val="002251EA"/>
    <w:rsid w:val="002321AA"/>
    <w:rsid w:val="0024657F"/>
    <w:rsid w:val="00246999"/>
    <w:rsid w:val="0025694B"/>
    <w:rsid w:val="00262DEE"/>
    <w:rsid w:val="00272C7C"/>
    <w:rsid w:val="002A224C"/>
    <w:rsid w:val="002A6AFB"/>
    <w:rsid w:val="002A7263"/>
    <w:rsid w:val="002B6654"/>
    <w:rsid w:val="002C1161"/>
    <w:rsid w:val="002D4736"/>
    <w:rsid w:val="002E1F72"/>
    <w:rsid w:val="002E2781"/>
    <w:rsid w:val="002E508A"/>
    <w:rsid w:val="002E530B"/>
    <w:rsid w:val="002F1E44"/>
    <w:rsid w:val="00303E18"/>
    <w:rsid w:val="003118EE"/>
    <w:rsid w:val="003204C3"/>
    <w:rsid w:val="00327DF4"/>
    <w:rsid w:val="00331C46"/>
    <w:rsid w:val="00337D87"/>
    <w:rsid w:val="003404D4"/>
    <w:rsid w:val="00340BEC"/>
    <w:rsid w:val="00345C41"/>
    <w:rsid w:val="00345DF6"/>
    <w:rsid w:val="0034793C"/>
    <w:rsid w:val="00354809"/>
    <w:rsid w:val="00360885"/>
    <w:rsid w:val="00361780"/>
    <w:rsid w:val="00362BFE"/>
    <w:rsid w:val="00365BDC"/>
    <w:rsid w:val="003732A1"/>
    <w:rsid w:val="0038042C"/>
    <w:rsid w:val="003A33FE"/>
    <w:rsid w:val="003B3A79"/>
    <w:rsid w:val="003B51DE"/>
    <w:rsid w:val="003B6368"/>
    <w:rsid w:val="003C0E77"/>
    <w:rsid w:val="003D0EBC"/>
    <w:rsid w:val="003D1353"/>
    <w:rsid w:val="003F17D2"/>
    <w:rsid w:val="003F52AC"/>
    <w:rsid w:val="00403118"/>
    <w:rsid w:val="00403755"/>
    <w:rsid w:val="0040678E"/>
    <w:rsid w:val="004136A4"/>
    <w:rsid w:val="00413827"/>
    <w:rsid w:val="00426165"/>
    <w:rsid w:val="004358F9"/>
    <w:rsid w:val="00452FD0"/>
    <w:rsid w:val="004640C2"/>
    <w:rsid w:val="00480365"/>
    <w:rsid w:val="004907D8"/>
    <w:rsid w:val="00490B05"/>
    <w:rsid w:val="00492F62"/>
    <w:rsid w:val="004A7E5C"/>
    <w:rsid w:val="004D2E38"/>
    <w:rsid w:val="004D4155"/>
    <w:rsid w:val="004E446E"/>
    <w:rsid w:val="004E7AFD"/>
    <w:rsid w:val="004F537F"/>
    <w:rsid w:val="00500300"/>
    <w:rsid w:val="00505F1F"/>
    <w:rsid w:val="0051550E"/>
    <w:rsid w:val="00515D74"/>
    <w:rsid w:val="0053223D"/>
    <w:rsid w:val="00533ED4"/>
    <w:rsid w:val="005367BA"/>
    <w:rsid w:val="00541A52"/>
    <w:rsid w:val="00541CFF"/>
    <w:rsid w:val="0054201D"/>
    <w:rsid w:val="005427F2"/>
    <w:rsid w:val="00557AA8"/>
    <w:rsid w:val="00560D45"/>
    <w:rsid w:val="00567021"/>
    <w:rsid w:val="00572878"/>
    <w:rsid w:val="00574465"/>
    <w:rsid w:val="00575B2F"/>
    <w:rsid w:val="00577F5E"/>
    <w:rsid w:val="005844BC"/>
    <w:rsid w:val="00587F18"/>
    <w:rsid w:val="005937A9"/>
    <w:rsid w:val="00596AF4"/>
    <w:rsid w:val="0059755E"/>
    <w:rsid w:val="005A41ED"/>
    <w:rsid w:val="005A6843"/>
    <w:rsid w:val="005A79B0"/>
    <w:rsid w:val="005C5822"/>
    <w:rsid w:val="005D63F8"/>
    <w:rsid w:val="005E1285"/>
    <w:rsid w:val="005E4345"/>
    <w:rsid w:val="005F2F63"/>
    <w:rsid w:val="005F3F35"/>
    <w:rsid w:val="005F5552"/>
    <w:rsid w:val="005F7093"/>
    <w:rsid w:val="005F7A41"/>
    <w:rsid w:val="00600976"/>
    <w:rsid w:val="00600B96"/>
    <w:rsid w:val="00610086"/>
    <w:rsid w:val="0061135A"/>
    <w:rsid w:val="00616453"/>
    <w:rsid w:val="006253A5"/>
    <w:rsid w:val="00627F27"/>
    <w:rsid w:val="0063028D"/>
    <w:rsid w:val="0063030E"/>
    <w:rsid w:val="00634827"/>
    <w:rsid w:val="0063517F"/>
    <w:rsid w:val="00645C28"/>
    <w:rsid w:val="006478F0"/>
    <w:rsid w:val="00647E28"/>
    <w:rsid w:val="00661EED"/>
    <w:rsid w:val="00665820"/>
    <w:rsid w:val="006970D2"/>
    <w:rsid w:val="006A0296"/>
    <w:rsid w:val="006A0C40"/>
    <w:rsid w:val="006A1706"/>
    <w:rsid w:val="006A7EB3"/>
    <w:rsid w:val="006B26A0"/>
    <w:rsid w:val="006B5CA6"/>
    <w:rsid w:val="006C5735"/>
    <w:rsid w:val="006D2E50"/>
    <w:rsid w:val="006D31F3"/>
    <w:rsid w:val="006D4C40"/>
    <w:rsid w:val="006E46DE"/>
    <w:rsid w:val="006E59C8"/>
    <w:rsid w:val="006F26D2"/>
    <w:rsid w:val="006F6F29"/>
    <w:rsid w:val="00701CE4"/>
    <w:rsid w:val="00702C60"/>
    <w:rsid w:val="007103CA"/>
    <w:rsid w:val="00711269"/>
    <w:rsid w:val="00712FB6"/>
    <w:rsid w:val="00721117"/>
    <w:rsid w:val="00725F6E"/>
    <w:rsid w:val="007260DA"/>
    <w:rsid w:val="00726DB2"/>
    <w:rsid w:val="0073038D"/>
    <w:rsid w:val="0073504F"/>
    <w:rsid w:val="00736071"/>
    <w:rsid w:val="007375B9"/>
    <w:rsid w:val="007501BA"/>
    <w:rsid w:val="0075054B"/>
    <w:rsid w:val="00772345"/>
    <w:rsid w:val="0077404B"/>
    <w:rsid w:val="0078499F"/>
    <w:rsid w:val="007860CB"/>
    <w:rsid w:val="007870E5"/>
    <w:rsid w:val="00792E3B"/>
    <w:rsid w:val="00793236"/>
    <w:rsid w:val="007954C3"/>
    <w:rsid w:val="007A00F4"/>
    <w:rsid w:val="007B3A0D"/>
    <w:rsid w:val="007C68F1"/>
    <w:rsid w:val="007C6F84"/>
    <w:rsid w:val="007C7087"/>
    <w:rsid w:val="007D0C0A"/>
    <w:rsid w:val="007D1B25"/>
    <w:rsid w:val="007E0E24"/>
    <w:rsid w:val="007E0F31"/>
    <w:rsid w:val="007E144F"/>
    <w:rsid w:val="007E308C"/>
    <w:rsid w:val="007E6DB0"/>
    <w:rsid w:val="00810A72"/>
    <w:rsid w:val="0081206B"/>
    <w:rsid w:val="00820B30"/>
    <w:rsid w:val="008218EB"/>
    <w:rsid w:val="00822600"/>
    <w:rsid w:val="0083117D"/>
    <w:rsid w:val="00837841"/>
    <w:rsid w:val="00840296"/>
    <w:rsid w:val="00847E4D"/>
    <w:rsid w:val="00856398"/>
    <w:rsid w:val="00864D4C"/>
    <w:rsid w:val="00865A57"/>
    <w:rsid w:val="008759B0"/>
    <w:rsid w:val="00883A3C"/>
    <w:rsid w:val="00894172"/>
    <w:rsid w:val="008A4BE2"/>
    <w:rsid w:val="008B1E74"/>
    <w:rsid w:val="008B7C04"/>
    <w:rsid w:val="008C7226"/>
    <w:rsid w:val="008D3529"/>
    <w:rsid w:val="008E2D23"/>
    <w:rsid w:val="008E6104"/>
    <w:rsid w:val="00907B98"/>
    <w:rsid w:val="0092053D"/>
    <w:rsid w:val="00931D72"/>
    <w:rsid w:val="00935386"/>
    <w:rsid w:val="00945FDE"/>
    <w:rsid w:val="00965D4B"/>
    <w:rsid w:val="00974DDC"/>
    <w:rsid w:val="009754A8"/>
    <w:rsid w:val="00981A6C"/>
    <w:rsid w:val="00991097"/>
    <w:rsid w:val="00993522"/>
    <w:rsid w:val="009A1862"/>
    <w:rsid w:val="009D32F3"/>
    <w:rsid w:val="009E366E"/>
    <w:rsid w:val="009E5530"/>
    <w:rsid w:val="009E56A2"/>
    <w:rsid w:val="009F05F3"/>
    <w:rsid w:val="009F0742"/>
    <w:rsid w:val="00A03A99"/>
    <w:rsid w:val="00A16F7E"/>
    <w:rsid w:val="00A23687"/>
    <w:rsid w:val="00A25D40"/>
    <w:rsid w:val="00A270D1"/>
    <w:rsid w:val="00A27BEC"/>
    <w:rsid w:val="00A27FF1"/>
    <w:rsid w:val="00A31BFC"/>
    <w:rsid w:val="00A334E1"/>
    <w:rsid w:val="00A47DC2"/>
    <w:rsid w:val="00A51605"/>
    <w:rsid w:val="00A73605"/>
    <w:rsid w:val="00A77B67"/>
    <w:rsid w:val="00A839B4"/>
    <w:rsid w:val="00A84D09"/>
    <w:rsid w:val="00A92474"/>
    <w:rsid w:val="00A92961"/>
    <w:rsid w:val="00A93503"/>
    <w:rsid w:val="00A957A9"/>
    <w:rsid w:val="00AA2AF0"/>
    <w:rsid w:val="00AA3E66"/>
    <w:rsid w:val="00AA4578"/>
    <w:rsid w:val="00AB40C7"/>
    <w:rsid w:val="00AC02D2"/>
    <w:rsid w:val="00AD2B6C"/>
    <w:rsid w:val="00AD7625"/>
    <w:rsid w:val="00AE2D8C"/>
    <w:rsid w:val="00AE41E8"/>
    <w:rsid w:val="00B04E72"/>
    <w:rsid w:val="00B12305"/>
    <w:rsid w:val="00B168F8"/>
    <w:rsid w:val="00B30180"/>
    <w:rsid w:val="00B408F2"/>
    <w:rsid w:val="00B714BB"/>
    <w:rsid w:val="00B728D1"/>
    <w:rsid w:val="00B73FE4"/>
    <w:rsid w:val="00B778E8"/>
    <w:rsid w:val="00B8070A"/>
    <w:rsid w:val="00B814A1"/>
    <w:rsid w:val="00B87089"/>
    <w:rsid w:val="00B954BD"/>
    <w:rsid w:val="00B96373"/>
    <w:rsid w:val="00BA17A4"/>
    <w:rsid w:val="00BB0091"/>
    <w:rsid w:val="00BB0CD6"/>
    <w:rsid w:val="00BB1575"/>
    <w:rsid w:val="00BC1A80"/>
    <w:rsid w:val="00BC1AA4"/>
    <w:rsid w:val="00BE7383"/>
    <w:rsid w:val="00BF3A7C"/>
    <w:rsid w:val="00C04D0B"/>
    <w:rsid w:val="00C068F4"/>
    <w:rsid w:val="00C1246B"/>
    <w:rsid w:val="00C21389"/>
    <w:rsid w:val="00C24760"/>
    <w:rsid w:val="00C32121"/>
    <w:rsid w:val="00C33861"/>
    <w:rsid w:val="00C4447B"/>
    <w:rsid w:val="00C44DC4"/>
    <w:rsid w:val="00C470DD"/>
    <w:rsid w:val="00C60779"/>
    <w:rsid w:val="00C62422"/>
    <w:rsid w:val="00C62CBA"/>
    <w:rsid w:val="00C7013C"/>
    <w:rsid w:val="00C71D05"/>
    <w:rsid w:val="00CA3967"/>
    <w:rsid w:val="00CA6E00"/>
    <w:rsid w:val="00CB29A5"/>
    <w:rsid w:val="00CC4472"/>
    <w:rsid w:val="00CC4EB8"/>
    <w:rsid w:val="00D00B63"/>
    <w:rsid w:val="00D015F4"/>
    <w:rsid w:val="00D04D6A"/>
    <w:rsid w:val="00D04DE9"/>
    <w:rsid w:val="00D05FC2"/>
    <w:rsid w:val="00D10623"/>
    <w:rsid w:val="00D155A2"/>
    <w:rsid w:val="00D20A18"/>
    <w:rsid w:val="00D20C3E"/>
    <w:rsid w:val="00D25250"/>
    <w:rsid w:val="00D27256"/>
    <w:rsid w:val="00D3385D"/>
    <w:rsid w:val="00D347F6"/>
    <w:rsid w:val="00D35E1C"/>
    <w:rsid w:val="00D4053B"/>
    <w:rsid w:val="00D4094B"/>
    <w:rsid w:val="00D4791E"/>
    <w:rsid w:val="00D5233E"/>
    <w:rsid w:val="00D54C8C"/>
    <w:rsid w:val="00D63478"/>
    <w:rsid w:val="00D75278"/>
    <w:rsid w:val="00D8363E"/>
    <w:rsid w:val="00DA3539"/>
    <w:rsid w:val="00DA57A0"/>
    <w:rsid w:val="00DB53FE"/>
    <w:rsid w:val="00DC75E9"/>
    <w:rsid w:val="00DD3CC9"/>
    <w:rsid w:val="00DD7A52"/>
    <w:rsid w:val="00DE41AF"/>
    <w:rsid w:val="00DE5F57"/>
    <w:rsid w:val="00DF5974"/>
    <w:rsid w:val="00E0062A"/>
    <w:rsid w:val="00E308C3"/>
    <w:rsid w:val="00E324C5"/>
    <w:rsid w:val="00E362DB"/>
    <w:rsid w:val="00E3663A"/>
    <w:rsid w:val="00E37BB9"/>
    <w:rsid w:val="00E432D1"/>
    <w:rsid w:val="00E47446"/>
    <w:rsid w:val="00E50E58"/>
    <w:rsid w:val="00E53A1D"/>
    <w:rsid w:val="00E53DB7"/>
    <w:rsid w:val="00E5794D"/>
    <w:rsid w:val="00E720BC"/>
    <w:rsid w:val="00E823C3"/>
    <w:rsid w:val="00E92C57"/>
    <w:rsid w:val="00EA16CE"/>
    <w:rsid w:val="00EA63E5"/>
    <w:rsid w:val="00EB3DE0"/>
    <w:rsid w:val="00EC0089"/>
    <w:rsid w:val="00EC06FD"/>
    <w:rsid w:val="00EC5CCB"/>
    <w:rsid w:val="00EC6B1E"/>
    <w:rsid w:val="00F07DF1"/>
    <w:rsid w:val="00F114FC"/>
    <w:rsid w:val="00F130D3"/>
    <w:rsid w:val="00F17CBA"/>
    <w:rsid w:val="00F35954"/>
    <w:rsid w:val="00F378FC"/>
    <w:rsid w:val="00F4137F"/>
    <w:rsid w:val="00F45E6E"/>
    <w:rsid w:val="00F5066E"/>
    <w:rsid w:val="00F51EC2"/>
    <w:rsid w:val="00F54F90"/>
    <w:rsid w:val="00F61BF5"/>
    <w:rsid w:val="00F61EA7"/>
    <w:rsid w:val="00F70416"/>
    <w:rsid w:val="00F93F53"/>
    <w:rsid w:val="00F94C1D"/>
    <w:rsid w:val="00F95AF4"/>
    <w:rsid w:val="00FA0B03"/>
    <w:rsid w:val="00FA5623"/>
    <w:rsid w:val="00FB1247"/>
    <w:rsid w:val="00FC0B71"/>
    <w:rsid w:val="00FC0DA3"/>
    <w:rsid w:val="00FC1CF0"/>
    <w:rsid w:val="00FE1606"/>
    <w:rsid w:val="00FE1A52"/>
    <w:rsid w:val="00FF5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C99FA4"/>
  <w15:chartTrackingRefBased/>
  <w15:docId w15:val="{5FF07649-75FF-D346-BFC4-A9BD3C57F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pt-PT" w:eastAsia="ja-JP" w:bidi="pt-PT"/>
      </w:rPr>
    </w:rPrDefault>
    <w:pPrDefault>
      <w:pPr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04F"/>
    <w:rPr>
      <w:rFonts w:ascii="Times New Roman" w:eastAsia="Times New Roman" w:hAnsi="Times New Roman" w:cs="Times New Roman"/>
      <w:color w:val="auto"/>
      <w:lang w:eastAsia="pt-PT" w:bidi="ar-SA"/>
    </w:rPr>
  </w:style>
  <w:style w:type="paragraph" w:styleId="Ttulo1">
    <w:name w:val="heading 1"/>
    <w:basedOn w:val="Normal"/>
    <w:next w:val="Normal"/>
    <w:link w:val="Ttulo1Carte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262D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F5B00" w:themeColor="accent1" w:themeShade="BF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arter"/>
    <w:uiPriority w:val="1"/>
    <w:qFormat/>
    <w:pPr>
      <w:pBdr>
        <w:bottom w:val="single" w:sz="48" w:space="22" w:color="FF7A00" w:themeColor="accent1"/>
      </w:pBdr>
      <w:spacing w:after="400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tulo1Carter">
    <w:name w:val="Título 1 Caráter"/>
    <w:basedOn w:val="Tipodeletrapredefinidodopargrafo"/>
    <w:link w:val="Ttulo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tulo">
    <w:name w:val="Subtitle"/>
    <w:basedOn w:val="Normal"/>
    <w:link w:val="SubttuloCarter"/>
    <w:uiPriority w:val="11"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tuloCarter">
    <w:name w:val="Subtítulo Caráter"/>
    <w:basedOn w:val="Tipodeletrapredefinidodopargrafo"/>
    <w:link w:val="Subttulo"/>
    <w:uiPriority w:val="11"/>
    <w:rPr>
      <w:rFonts w:eastAsiaTheme="minorEastAsia"/>
      <w:color w:val="FF7A00" w:themeColor="accent1"/>
      <w:sz w:val="34"/>
      <w:szCs w:val="22"/>
    </w:rPr>
  </w:style>
  <w:style w:type="character" w:styleId="nfaseDiscreta">
    <w:name w:val="Subtle Emphasis"/>
    <w:basedOn w:val="Tipodeletrapredefinidodopargrafo"/>
    <w:uiPriority w:val="19"/>
    <w:semiHidden/>
    <w:unhideWhenUsed/>
    <w:qFormat/>
    <w:rPr>
      <w:i/>
      <w:iCs/>
      <w:color w:val="666660" w:themeColor="text2" w:themeTint="BF"/>
    </w:rPr>
  </w:style>
  <w:style w:type="character" w:styleId="nfaseIntensa">
    <w:name w:val="Intense Emphasis"/>
    <w:basedOn w:val="Tipodeletrapredefinidodopargrafo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Forte">
    <w:name w:val="Strong"/>
    <w:basedOn w:val="Tipodeletrapredefinidodopargrafo"/>
    <w:uiPriority w:val="22"/>
    <w:unhideWhenUsed/>
    <w:qFormat/>
    <w:rPr>
      <w:b/>
      <w:bCs/>
      <w:color w:val="666660" w:themeColor="text2" w:themeTint="BF"/>
    </w:rPr>
  </w:style>
  <w:style w:type="paragraph" w:styleId="Citao">
    <w:name w:val="Quote"/>
    <w:basedOn w:val="Normal"/>
    <w:next w:val="Normal"/>
    <w:link w:val="CitaoCarte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CitaoCarter">
    <w:name w:val="Citação Caráter"/>
    <w:basedOn w:val="Tipodeletrapredefinidodopargrafo"/>
    <w:link w:val="Citao"/>
    <w:uiPriority w:val="29"/>
    <w:semiHidden/>
    <w:rPr>
      <w:i/>
      <w:iCs/>
      <w:sz w:val="34"/>
    </w:rPr>
  </w:style>
  <w:style w:type="paragraph" w:styleId="CitaoIntensa">
    <w:name w:val="Intense Quote"/>
    <w:basedOn w:val="Normal"/>
    <w:next w:val="Normal"/>
    <w:link w:val="CitaoIntensaCarte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semiHidden/>
    <w:rPr>
      <w:b/>
      <w:i/>
      <w:iCs/>
      <w:color w:val="454541" w:themeColor="text2" w:themeTint="E6"/>
      <w:sz w:val="34"/>
    </w:rPr>
  </w:style>
  <w:style w:type="character" w:styleId="RefernciaDiscreta">
    <w:name w:val="Subtle Reference"/>
    <w:basedOn w:val="Tipodeletrapredefinidodopargrafo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RefernciaIntensa">
    <w:name w:val="Intense Reference"/>
    <w:basedOn w:val="Tipodeletrapredefinidodopargrafo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after="200"/>
    </w:pPr>
    <w:rPr>
      <w:i/>
      <w:iCs/>
      <w:sz w:val="20"/>
      <w:szCs w:val="18"/>
    </w:rPr>
  </w:style>
  <w:style w:type="paragraph" w:styleId="Cabealhodondice">
    <w:name w:val="TOC Heading"/>
    <w:basedOn w:val="Ttulo1"/>
    <w:next w:val="Normal"/>
    <w:uiPriority w:val="39"/>
    <w:unhideWhenUsed/>
    <w:qFormat/>
    <w:pPr>
      <w:outlineLvl w:val="9"/>
    </w:pPr>
  </w:style>
  <w:style w:type="character" w:styleId="TextodoMarcadordePosio">
    <w:name w:val="Placeholder Text"/>
    <w:basedOn w:val="Tipodeletrapredefinidodopargrafo"/>
    <w:uiPriority w:val="99"/>
    <w:semiHidden/>
    <w:rPr>
      <w:color w:val="808080"/>
    </w:rPr>
  </w:style>
  <w:style w:type="character" w:styleId="TtulodoLivro">
    <w:name w:val="Book Title"/>
    <w:basedOn w:val="Tipodeletrapredefinidodopargrafo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bealhodendicedeautoridades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Cabealho">
    <w:name w:val="header"/>
    <w:basedOn w:val="Normal"/>
    <w:link w:val="CabealhoCarter"/>
    <w:uiPriority w:val="99"/>
    <w:unhideWhenUsed/>
  </w:style>
  <w:style w:type="character" w:customStyle="1" w:styleId="CabealhoCarter">
    <w:name w:val="Cabeçalho Caráter"/>
    <w:basedOn w:val="Tipodeletrapredefinidodopargrafo"/>
    <w:link w:val="Cabealho"/>
    <w:uiPriority w:val="99"/>
  </w:style>
  <w:style w:type="paragraph" w:styleId="Rodap">
    <w:name w:val="footer"/>
    <w:basedOn w:val="Normal"/>
    <w:link w:val="RodapCarter"/>
    <w:uiPriority w:val="99"/>
    <w:unhideWhenUsed/>
  </w:style>
  <w:style w:type="character" w:customStyle="1" w:styleId="RodapCarter">
    <w:name w:val="Rodapé Caráter"/>
    <w:basedOn w:val="Tipodeletrapredefinidodopargrafo"/>
    <w:link w:val="Rodap"/>
    <w:uiPriority w:val="99"/>
  </w:style>
  <w:style w:type="character" w:styleId="Hiperligao">
    <w:name w:val="Hyperlink"/>
    <w:basedOn w:val="Tipodeletrapredefinidodopargrafo"/>
    <w:uiPriority w:val="99"/>
    <w:unhideWhenUsed/>
    <w:rsid w:val="00B96373"/>
    <w:rPr>
      <w:color w:val="34B6C3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96373"/>
    <w:rPr>
      <w:color w:val="605E5C"/>
      <w:shd w:val="clear" w:color="auto" w:fill="E1DFDD"/>
    </w:rPr>
  </w:style>
  <w:style w:type="character" w:styleId="Nmerodepgina">
    <w:name w:val="page number"/>
    <w:basedOn w:val="Tipodeletrapredefinidodopargrafo"/>
    <w:uiPriority w:val="99"/>
    <w:semiHidden/>
    <w:unhideWhenUsed/>
    <w:rsid w:val="00B96373"/>
  </w:style>
  <w:style w:type="paragraph" w:styleId="ndice1">
    <w:name w:val="toc 1"/>
    <w:basedOn w:val="Normal"/>
    <w:next w:val="Normal"/>
    <w:autoRedefine/>
    <w:uiPriority w:val="39"/>
    <w:unhideWhenUsed/>
    <w:rsid w:val="00A93503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ndice2">
    <w:name w:val="toc 2"/>
    <w:basedOn w:val="Normal"/>
    <w:next w:val="Normal"/>
    <w:autoRedefine/>
    <w:uiPriority w:val="39"/>
    <w:semiHidden/>
    <w:unhideWhenUsed/>
    <w:rsid w:val="00A93503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ndice3">
    <w:name w:val="toc 3"/>
    <w:basedOn w:val="Normal"/>
    <w:next w:val="Normal"/>
    <w:autoRedefine/>
    <w:uiPriority w:val="39"/>
    <w:semiHidden/>
    <w:unhideWhenUsed/>
    <w:rsid w:val="00A93503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ndice4">
    <w:name w:val="toc 4"/>
    <w:basedOn w:val="Normal"/>
    <w:next w:val="Normal"/>
    <w:autoRedefine/>
    <w:uiPriority w:val="39"/>
    <w:semiHidden/>
    <w:unhideWhenUsed/>
    <w:rsid w:val="00A93503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ndice5">
    <w:name w:val="toc 5"/>
    <w:basedOn w:val="Normal"/>
    <w:next w:val="Normal"/>
    <w:autoRedefine/>
    <w:uiPriority w:val="39"/>
    <w:semiHidden/>
    <w:unhideWhenUsed/>
    <w:rsid w:val="00A93503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ndice6">
    <w:name w:val="toc 6"/>
    <w:basedOn w:val="Normal"/>
    <w:next w:val="Normal"/>
    <w:autoRedefine/>
    <w:uiPriority w:val="39"/>
    <w:semiHidden/>
    <w:unhideWhenUsed/>
    <w:rsid w:val="00A93503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ndice7">
    <w:name w:val="toc 7"/>
    <w:basedOn w:val="Normal"/>
    <w:next w:val="Normal"/>
    <w:autoRedefine/>
    <w:uiPriority w:val="39"/>
    <w:semiHidden/>
    <w:unhideWhenUsed/>
    <w:rsid w:val="00A93503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ndice8">
    <w:name w:val="toc 8"/>
    <w:basedOn w:val="Normal"/>
    <w:next w:val="Normal"/>
    <w:autoRedefine/>
    <w:uiPriority w:val="39"/>
    <w:semiHidden/>
    <w:unhideWhenUsed/>
    <w:rsid w:val="00A93503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ndice9">
    <w:name w:val="toc 9"/>
    <w:basedOn w:val="Normal"/>
    <w:next w:val="Normal"/>
    <w:autoRedefine/>
    <w:uiPriority w:val="39"/>
    <w:semiHidden/>
    <w:unhideWhenUsed/>
    <w:rsid w:val="00A93503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NormalWeb">
    <w:name w:val="Normal (Web)"/>
    <w:basedOn w:val="Normal"/>
    <w:uiPriority w:val="99"/>
    <w:unhideWhenUsed/>
    <w:rsid w:val="00A93503"/>
    <w:pPr>
      <w:spacing w:before="100" w:beforeAutospacing="1" w:after="100" w:afterAutospacing="1"/>
    </w:pPr>
  </w:style>
  <w:style w:type="table" w:styleId="TabelacomGrelha">
    <w:name w:val="Table Grid"/>
    <w:basedOn w:val="Tabelanormal"/>
    <w:uiPriority w:val="39"/>
    <w:rsid w:val="0053223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unhideWhenUsed/>
    <w:qFormat/>
    <w:rsid w:val="00DC75E9"/>
    <w:pPr>
      <w:ind w:left="720"/>
      <w:contextualSpacing/>
    </w:p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262DEE"/>
    <w:rPr>
      <w:rFonts w:asciiTheme="majorHAnsi" w:eastAsiaTheme="majorEastAsia" w:hAnsiTheme="majorHAnsi" w:cstheme="majorBidi"/>
      <w:color w:val="BF5B00" w:themeColor="accent1" w:themeShade="BF"/>
      <w:sz w:val="26"/>
      <w:szCs w:val="26"/>
    </w:rPr>
  </w:style>
  <w:style w:type="table" w:styleId="TabelaSimples2">
    <w:name w:val="Plain Table 2"/>
    <w:basedOn w:val="Tabelanormal"/>
    <w:uiPriority w:val="42"/>
    <w:rsid w:val="00F51EC2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1">
    <w:name w:val="Plain Table 1"/>
    <w:basedOn w:val="Tabelanormal"/>
    <w:uiPriority w:val="41"/>
    <w:rsid w:val="00F51EC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comGrelhaClara">
    <w:name w:val="Grid Table Light"/>
    <w:basedOn w:val="Tabelanormal"/>
    <w:uiPriority w:val="40"/>
    <w:rsid w:val="00F51EC2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5">
    <w:name w:val="Plain Table 5"/>
    <w:basedOn w:val="Tabelanormal"/>
    <w:uiPriority w:val="45"/>
    <w:rsid w:val="00F51EC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F51EC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3">
    <w:name w:val="Plain Table 3"/>
    <w:basedOn w:val="Tabelanormal"/>
    <w:uiPriority w:val="43"/>
    <w:rsid w:val="00F51EC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iperligaovisitada">
    <w:name w:val="FollowedHyperlink"/>
    <w:basedOn w:val="Tipodeletrapredefinidodopargrafo"/>
    <w:uiPriority w:val="99"/>
    <w:semiHidden/>
    <w:unhideWhenUsed/>
    <w:rsid w:val="00EC6B1E"/>
    <w:rPr>
      <w:color w:val="A96EB6" w:themeColor="followedHyperlink"/>
      <w:u w:val="single"/>
    </w:rPr>
  </w:style>
  <w:style w:type="character" w:styleId="nfase">
    <w:name w:val="Emphasis"/>
    <w:basedOn w:val="Tipodeletrapredefinidodopargrafo"/>
    <w:uiPriority w:val="20"/>
    <w:qFormat/>
    <w:rsid w:val="00E0062A"/>
    <w:rPr>
      <w:i/>
      <w:iCs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57AA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57AA8"/>
    <w:rPr>
      <w:rFonts w:ascii="Segoe UI" w:eastAsia="Times New Roman" w:hAnsi="Segoe UI" w:cs="Segoe UI"/>
      <w:color w:val="auto"/>
      <w:sz w:val="18"/>
      <w:szCs w:val="18"/>
      <w:lang w:eastAsia="pt-P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43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4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85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9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2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5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76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26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3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0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6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6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9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9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3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96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9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3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2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12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1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53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184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8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45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06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7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00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2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9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2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0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1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6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7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4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2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2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1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4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3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6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6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7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8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9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7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7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3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8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1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4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57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9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1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17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4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4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5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7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4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5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1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7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8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4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6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3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4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9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4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0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1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8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7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0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94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1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09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1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7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1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3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1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9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3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1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0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1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41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6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66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7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0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3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1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4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8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9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37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37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14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41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7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8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30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0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73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6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72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67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4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6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30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8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50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9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1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1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4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5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0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3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0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3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1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02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5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1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74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6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2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5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3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8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1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36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4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7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9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36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7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6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0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2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06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3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0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8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8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8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9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2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1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0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9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2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7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1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1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5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4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6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6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4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6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4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1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3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8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7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13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8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5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1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57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5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87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7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00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7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79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1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4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1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dc.gov/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dgs.pt/directrizes-da-dgs/orientacoes-e-circulares-informativas/orientacao-n-0082020-de-10032020-pdf.aspx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who.int/eportuguese/countries/prt/pt/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asae.gov.pt/seguranca-alimentar/haccp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gs.pt/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covid19.min-saude.pt/wp-content/uploads/2020/03/Orienta&#231;&#227;o-008.pdf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ovid19.min-saude.pt/wp-content/uploads/2020/03/Orienta&#231;&#227;o-008.pdf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covid19.min-saude.pt/wp-content/uploads/2020/03/Hotelaria-.pdf" TargetMode="External"/><Relationship Id="rId14" Type="http://schemas.openxmlformats.org/officeDocument/2006/relationships/hyperlink" Target="https://siba.sef.pt/" TargetMode="External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8A34D7-118F-4F09-9E2E-8BFC5FF49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26</Pages>
  <Words>6103</Words>
  <Characters>32960</Characters>
  <Application>Microsoft Office Word</Application>
  <DocSecurity>0</DocSecurity>
  <Lines>274</Lines>
  <Paragraphs>77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Pico</dc:creator>
  <cp:keywords/>
  <dc:description/>
  <cp:lastModifiedBy>Ana Louro Pereira</cp:lastModifiedBy>
  <cp:revision>134</cp:revision>
  <cp:lastPrinted>2020-05-27T11:25:00Z</cp:lastPrinted>
  <dcterms:created xsi:type="dcterms:W3CDTF">2020-05-15T09:56:00Z</dcterms:created>
  <dcterms:modified xsi:type="dcterms:W3CDTF">2020-06-04T08:39:00Z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743512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